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237" w:rsidRPr="005616AD" w:rsidRDefault="00CB3645">
      <w:pPr>
        <w:spacing w:after="0" w:line="408" w:lineRule="auto"/>
        <w:ind w:left="120"/>
        <w:jc w:val="center"/>
        <w:rPr>
          <w:lang w:val="ru-RU"/>
        </w:rPr>
      </w:pPr>
      <w:bookmarkStart w:id="0" w:name="block-27400684"/>
      <w:r w:rsidRPr="005616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D0237" w:rsidRPr="005616AD" w:rsidRDefault="00CB3645">
      <w:pPr>
        <w:spacing w:after="0" w:line="408" w:lineRule="auto"/>
        <w:ind w:left="120"/>
        <w:jc w:val="center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679e4a4-be96-471b-884d-8e23127f2699"/>
      <w:r w:rsidRPr="005616AD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  <w:r w:rsidRPr="005616A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D0237" w:rsidRPr="005616AD" w:rsidRDefault="00CB3645">
      <w:pPr>
        <w:spacing w:after="0" w:line="408" w:lineRule="auto"/>
        <w:ind w:left="120"/>
        <w:jc w:val="center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9648f77-3555-4485-8da3-a6b286aeb67f"/>
      <w:r w:rsidRPr="005616A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5616AD">
        <w:rPr>
          <w:rFonts w:ascii="Times New Roman" w:hAnsi="Times New Roman"/>
          <w:b/>
          <w:color w:val="000000"/>
          <w:sz w:val="28"/>
          <w:lang w:val="ru-RU"/>
        </w:rPr>
        <w:t>Грязинского</w:t>
      </w:r>
      <w:proofErr w:type="spellEnd"/>
      <w:r w:rsidRPr="005616AD">
        <w:rPr>
          <w:rFonts w:ascii="Times New Roman" w:hAnsi="Times New Roman"/>
          <w:b/>
          <w:color w:val="000000"/>
          <w:sz w:val="28"/>
          <w:lang w:val="ru-RU"/>
        </w:rPr>
        <w:t xml:space="preserve"> района Липецкой области</w:t>
      </w:r>
      <w:bookmarkEnd w:id="2"/>
      <w:r w:rsidRPr="005616A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616AD">
        <w:rPr>
          <w:rFonts w:ascii="Times New Roman" w:hAnsi="Times New Roman"/>
          <w:color w:val="000000"/>
          <w:sz w:val="28"/>
          <w:lang w:val="ru-RU"/>
        </w:rPr>
        <w:t>​</w:t>
      </w:r>
    </w:p>
    <w:p w:rsidR="00CD0237" w:rsidRDefault="00CB36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Фащевка</w:t>
      </w:r>
      <w:proofErr w:type="spellEnd"/>
    </w:p>
    <w:p w:rsidR="00CD0237" w:rsidRDefault="00CD0237">
      <w:pPr>
        <w:spacing w:after="0"/>
        <w:ind w:left="120"/>
      </w:pPr>
    </w:p>
    <w:p w:rsidR="00CD0237" w:rsidRDefault="00CD0237">
      <w:pPr>
        <w:spacing w:after="0"/>
        <w:ind w:left="120"/>
      </w:pPr>
    </w:p>
    <w:p w:rsidR="00CD0237" w:rsidRDefault="00CD0237">
      <w:pPr>
        <w:spacing w:after="0"/>
        <w:ind w:left="120"/>
      </w:pPr>
    </w:p>
    <w:p w:rsidR="00CD0237" w:rsidRDefault="00CD023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616AD" w:rsidTr="000D4161">
        <w:tc>
          <w:tcPr>
            <w:tcW w:w="3114" w:type="dxa"/>
          </w:tcPr>
          <w:p w:rsidR="00C53FFE" w:rsidRPr="0040209D" w:rsidRDefault="00CB364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616AD" w:rsidRDefault="005616AD" w:rsidP="005616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5616AD" w:rsidRPr="008944ED" w:rsidRDefault="005616AD" w:rsidP="005616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естественно-гуманитарного цикла</w:t>
            </w:r>
          </w:p>
          <w:p w:rsidR="005616AD" w:rsidRDefault="005616AD" w:rsidP="005616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Татаринова Е.Б. </w:t>
            </w:r>
          </w:p>
          <w:p w:rsidR="005616AD" w:rsidRPr="008944ED" w:rsidRDefault="005616AD" w:rsidP="005616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616AD" w:rsidRDefault="005616AD" w:rsidP="005616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</w:p>
          <w:p w:rsidR="005616AD" w:rsidRDefault="005616AD" w:rsidP="005616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«29» августа</w:t>
            </w:r>
            <w:r w:rsidRPr="00017D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53FFE" w:rsidRPr="0040209D" w:rsidRDefault="00CB3645" w:rsidP="005616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B36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B364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616AD" w:rsidRPr="008944ED" w:rsidRDefault="005616AD" w:rsidP="005616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616AD" w:rsidRDefault="005616AD" w:rsidP="005616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616AD" w:rsidRDefault="005616AD" w:rsidP="005616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616AD" w:rsidRDefault="005616AD" w:rsidP="005616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С.В. </w:t>
            </w:r>
          </w:p>
          <w:p w:rsidR="005616AD" w:rsidRPr="008944ED" w:rsidRDefault="005616AD" w:rsidP="005616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616AD" w:rsidRDefault="005616AD" w:rsidP="005616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 118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616AD" w:rsidRDefault="005616AD" w:rsidP="005616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53FFE" w:rsidRPr="0040209D" w:rsidRDefault="00CB3645" w:rsidP="005616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‌</w:t>
      </w: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 w:line="408" w:lineRule="auto"/>
        <w:ind w:left="120"/>
        <w:jc w:val="center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D0237" w:rsidRPr="005616AD" w:rsidRDefault="00CB3645">
      <w:pPr>
        <w:spacing w:after="0" w:line="408" w:lineRule="auto"/>
        <w:ind w:left="120"/>
        <w:jc w:val="center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3625949)</w:t>
      </w:r>
    </w:p>
    <w:p w:rsidR="00CD0237" w:rsidRPr="005616AD" w:rsidRDefault="00CD0237">
      <w:pPr>
        <w:spacing w:after="0"/>
        <w:ind w:left="120"/>
        <w:jc w:val="center"/>
        <w:rPr>
          <w:lang w:val="ru-RU"/>
        </w:rPr>
      </w:pPr>
    </w:p>
    <w:p w:rsidR="00CD0237" w:rsidRPr="005616AD" w:rsidRDefault="00CB3645">
      <w:pPr>
        <w:spacing w:after="0" w:line="408" w:lineRule="auto"/>
        <w:ind w:left="120"/>
        <w:jc w:val="center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CD0237" w:rsidRPr="005616AD" w:rsidRDefault="00CB3645">
      <w:pPr>
        <w:spacing w:after="0" w:line="408" w:lineRule="auto"/>
        <w:ind w:left="120"/>
        <w:jc w:val="center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 xml:space="preserve">(базовый </w:t>
      </w:r>
      <w:r w:rsidRPr="005616AD">
        <w:rPr>
          <w:rFonts w:ascii="Times New Roman" w:hAnsi="Times New Roman"/>
          <w:b/>
          <w:color w:val="000000"/>
          <w:sz w:val="28"/>
          <w:lang w:val="ru-RU"/>
        </w:rPr>
        <w:t>уровень)</w:t>
      </w:r>
    </w:p>
    <w:p w:rsidR="00CD0237" w:rsidRPr="005616AD" w:rsidRDefault="00CB3645">
      <w:pPr>
        <w:spacing w:after="0" w:line="408" w:lineRule="auto"/>
        <w:ind w:left="120"/>
        <w:jc w:val="center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D0237" w:rsidRPr="005616AD" w:rsidRDefault="00CD0237">
      <w:pPr>
        <w:spacing w:after="0"/>
        <w:ind w:left="120"/>
        <w:jc w:val="center"/>
        <w:rPr>
          <w:lang w:val="ru-RU"/>
        </w:rPr>
      </w:pPr>
    </w:p>
    <w:p w:rsidR="00CD0237" w:rsidRPr="005616AD" w:rsidRDefault="00CD0237">
      <w:pPr>
        <w:spacing w:after="0"/>
        <w:ind w:left="120"/>
        <w:jc w:val="center"/>
        <w:rPr>
          <w:lang w:val="ru-RU"/>
        </w:rPr>
      </w:pPr>
    </w:p>
    <w:p w:rsidR="00CD0237" w:rsidRPr="005616AD" w:rsidRDefault="00CD0237">
      <w:pPr>
        <w:spacing w:after="0"/>
        <w:ind w:left="120"/>
        <w:jc w:val="center"/>
        <w:rPr>
          <w:lang w:val="ru-RU"/>
        </w:rPr>
      </w:pPr>
    </w:p>
    <w:p w:rsidR="00CD0237" w:rsidRPr="005616AD" w:rsidRDefault="00CD0237">
      <w:pPr>
        <w:spacing w:after="0"/>
        <w:ind w:left="120"/>
        <w:jc w:val="center"/>
        <w:rPr>
          <w:lang w:val="ru-RU"/>
        </w:rPr>
      </w:pPr>
    </w:p>
    <w:p w:rsidR="00CD0237" w:rsidRPr="005616AD" w:rsidRDefault="00CD0237">
      <w:pPr>
        <w:spacing w:after="0"/>
        <w:ind w:left="120"/>
        <w:jc w:val="center"/>
        <w:rPr>
          <w:lang w:val="ru-RU"/>
        </w:rPr>
      </w:pPr>
    </w:p>
    <w:p w:rsidR="00CD0237" w:rsidRPr="005616AD" w:rsidRDefault="00CD0237">
      <w:pPr>
        <w:spacing w:after="0"/>
        <w:ind w:left="120"/>
        <w:jc w:val="center"/>
        <w:rPr>
          <w:lang w:val="ru-RU"/>
        </w:rPr>
      </w:pPr>
    </w:p>
    <w:p w:rsidR="00CD0237" w:rsidRPr="005616AD" w:rsidRDefault="00CD0237">
      <w:pPr>
        <w:spacing w:after="0"/>
        <w:ind w:left="120"/>
        <w:jc w:val="center"/>
        <w:rPr>
          <w:lang w:val="ru-RU"/>
        </w:rPr>
      </w:pPr>
    </w:p>
    <w:p w:rsidR="00CD0237" w:rsidRPr="005616AD" w:rsidRDefault="00B30C6C" w:rsidP="00B30C6C">
      <w:pPr>
        <w:spacing w:after="0"/>
        <w:rPr>
          <w:lang w:val="ru-RU"/>
        </w:rPr>
      </w:pPr>
      <w:bookmarkStart w:id="3" w:name="cf5dfc88-880f-42b6-85c5-c31fa0d7be02"/>
      <w:r>
        <w:rPr>
          <w:lang w:val="ru-RU"/>
        </w:rPr>
        <w:t xml:space="preserve">                                                                     </w:t>
      </w:r>
      <w:r w:rsidR="00CB3645" w:rsidRPr="005616AD">
        <w:rPr>
          <w:rFonts w:ascii="Times New Roman" w:hAnsi="Times New Roman"/>
          <w:b/>
          <w:color w:val="000000"/>
          <w:sz w:val="28"/>
          <w:lang w:val="ru-RU"/>
        </w:rPr>
        <w:t xml:space="preserve"> Фащевка </w:t>
      </w:r>
      <w:bookmarkEnd w:id="3"/>
      <w:r w:rsidR="00CB3645" w:rsidRPr="005616A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9510cd3-fe9a-4f71-8f4d-e857ed43bbe2"/>
      <w:r w:rsidR="00CB3645" w:rsidRPr="005616AD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CD0237" w:rsidRPr="005616AD" w:rsidRDefault="00CD0237">
      <w:pPr>
        <w:rPr>
          <w:lang w:val="ru-RU"/>
        </w:rPr>
        <w:sectPr w:rsidR="00CD0237" w:rsidRPr="005616AD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CD0237" w:rsidRPr="005616AD" w:rsidRDefault="00CB3645" w:rsidP="003A51A2">
      <w:pPr>
        <w:spacing w:after="0"/>
        <w:rPr>
          <w:lang w:val="ru-RU"/>
        </w:rPr>
      </w:pPr>
      <w:bookmarkStart w:id="6" w:name="block-27400685"/>
      <w:bookmarkEnd w:id="0"/>
      <w:r w:rsidRPr="005616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</w:t>
      </w:r>
      <w:r w:rsidRPr="005616AD">
        <w:rPr>
          <w:rFonts w:ascii="Times New Roman" w:hAnsi="Times New Roman"/>
          <w:color w:val="000000"/>
          <w:sz w:val="28"/>
          <w:lang w:val="ru-RU"/>
        </w:rPr>
        <w:t>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5616AD">
        <w:rPr>
          <w:rFonts w:ascii="Times New Roman" w:hAnsi="Times New Roman"/>
          <w:color w:val="333333"/>
          <w:sz w:val="28"/>
          <w:lang w:val="ru-RU"/>
        </w:rPr>
        <w:t>едерал</w:t>
      </w:r>
      <w:r w:rsidRPr="005616AD">
        <w:rPr>
          <w:rFonts w:ascii="Times New Roman" w:hAnsi="Times New Roman"/>
          <w:color w:val="333333"/>
          <w:sz w:val="28"/>
          <w:lang w:val="ru-RU"/>
        </w:rPr>
        <w:t xml:space="preserve">ьной рабочей </w:t>
      </w:r>
      <w:r w:rsidRPr="005616AD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</w:t>
      </w:r>
      <w:r w:rsidRPr="005616AD">
        <w:rPr>
          <w:rFonts w:ascii="Times New Roman" w:hAnsi="Times New Roman"/>
          <w:b/>
          <w:color w:val="000000"/>
          <w:sz w:val="28"/>
          <w:lang w:val="ru-RU"/>
        </w:rPr>
        <w:t>ЧЕБНОГО ПРЕДМЕТА «ОБЩЕСТВОЗНАНИЕ» (БАЗОВЫЙ УРОВЕНЬ)</w:t>
      </w: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</w:t>
      </w:r>
      <w:r w:rsidRPr="005616AD">
        <w:rPr>
          <w:rFonts w:ascii="Times New Roman" w:hAnsi="Times New Roman"/>
          <w:color w:val="000000"/>
          <w:sz w:val="28"/>
          <w:lang w:val="ru-RU"/>
        </w:rPr>
        <w:t>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ЦЕЛИ ИЗУЧЕНИЯ УЧЕБН</w:t>
      </w:r>
      <w:r w:rsidRPr="005616AD">
        <w:rPr>
          <w:rFonts w:ascii="Times New Roman" w:hAnsi="Times New Roman"/>
          <w:b/>
          <w:color w:val="000000"/>
          <w:sz w:val="28"/>
          <w:lang w:val="ru-RU"/>
        </w:rPr>
        <w:t>ОГО ПРЕДМЕТА «ОБЩЕСТВОЗНАНИЕ» (БАЗОВЫЙ УРОВЕНЬ)</w:t>
      </w: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CD0237" w:rsidRPr="005616AD" w:rsidRDefault="00CB364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CD0237" w:rsidRPr="005616AD" w:rsidRDefault="00CB364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</w:t>
      </w:r>
      <w:r w:rsidRPr="005616AD">
        <w:rPr>
          <w:rFonts w:ascii="Times New Roman" w:hAnsi="Times New Roman"/>
          <w:color w:val="000000"/>
          <w:sz w:val="28"/>
          <w:lang w:val="ru-RU"/>
        </w:rPr>
        <w:t>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CD0237" w:rsidRPr="005616AD" w:rsidRDefault="00CB364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способности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к личному самоопределению, самореализации, самоконтролю;</w:t>
      </w:r>
    </w:p>
    <w:p w:rsidR="00CD0237" w:rsidRPr="005616AD" w:rsidRDefault="00CB364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р</w:t>
      </w:r>
      <w:r w:rsidRPr="005616AD">
        <w:rPr>
          <w:rFonts w:ascii="Times New Roman" w:hAnsi="Times New Roman"/>
          <w:color w:val="000000"/>
          <w:sz w:val="28"/>
          <w:lang w:val="ru-RU"/>
        </w:rPr>
        <w:t>азвитие интереса обучающихся к освоению социальных и гуманитарных дисциплин;</w:t>
      </w:r>
    </w:p>
    <w:p w:rsidR="00CD0237" w:rsidRPr="005616AD" w:rsidRDefault="00CB3645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стным,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CD0237" w:rsidRPr="005616AD" w:rsidRDefault="00CB364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</w:t>
      </w:r>
      <w:r w:rsidRPr="005616AD">
        <w:rPr>
          <w:rFonts w:ascii="Times New Roman" w:hAnsi="Times New Roman"/>
          <w:color w:val="000000"/>
          <w:sz w:val="28"/>
          <w:lang w:val="ru-RU"/>
        </w:rPr>
        <w:t>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CD0237" w:rsidRPr="005616AD" w:rsidRDefault="00CB3645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</w:t>
      </w:r>
      <w:r w:rsidRPr="005616AD">
        <w:rPr>
          <w:rFonts w:ascii="Times New Roman" w:hAnsi="Times New Roman"/>
          <w:color w:val="000000"/>
          <w:sz w:val="28"/>
          <w:lang w:val="ru-RU"/>
        </w:rPr>
        <w:t>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</w:t>
      </w:r>
      <w:r w:rsidRPr="005616AD">
        <w:rPr>
          <w:rFonts w:ascii="Times New Roman" w:hAnsi="Times New Roman"/>
          <w:color w:val="000000"/>
          <w:sz w:val="28"/>
          <w:lang w:val="ru-RU"/>
        </w:rPr>
        <w:t>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</w:t>
      </w:r>
      <w:r w:rsidRPr="005616AD">
        <w:rPr>
          <w:rFonts w:ascii="Times New Roman" w:hAnsi="Times New Roman"/>
          <w:color w:val="000000"/>
          <w:sz w:val="28"/>
          <w:lang w:val="ru-RU"/>
        </w:rPr>
        <w:t>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</w:t>
      </w:r>
      <w:r w:rsidRPr="005616AD">
        <w:rPr>
          <w:rFonts w:ascii="Times New Roman" w:hAnsi="Times New Roman"/>
          <w:color w:val="000000"/>
          <w:sz w:val="28"/>
          <w:lang w:val="ru-RU"/>
        </w:rPr>
        <w:t>го российского общества в единстве социальных сфер и институтов и роли России в динамично изменяющемся мире;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институтами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государства и гражданского общества и регулирующие эти взаимодействия социальные нормы.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</w:t>
      </w:r>
      <w:r w:rsidRPr="005616AD">
        <w:rPr>
          <w:rFonts w:ascii="Times New Roman" w:hAnsi="Times New Roman"/>
          <w:color w:val="000000"/>
          <w:sz w:val="28"/>
          <w:lang w:val="ru-RU"/>
        </w:rPr>
        <w:t>общего образования:</w:t>
      </w:r>
    </w:p>
    <w:p w:rsidR="00CD0237" w:rsidRPr="005616AD" w:rsidRDefault="00CB364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CD0237" w:rsidRPr="005616AD" w:rsidRDefault="00CB364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представление в сод</w:t>
      </w:r>
      <w:r w:rsidRPr="005616AD">
        <w:rPr>
          <w:rFonts w:ascii="Times New Roman" w:hAnsi="Times New Roman"/>
          <w:color w:val="000000"/>
          <w:sz w:val="28"/>
          <w:lang w:val="ru-RU"/>
        </w:rPr>
        <w:t>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</w:t>
      </w:r>
      <w:r w:rsidRPr="005616AD">
        <w:rPr>
          <w:rFonts w:ascii="Times New Roman" w:hAnsi="Times New Roman"/>
          <w:color w:val="000000"/>
          <w:sz w:val="28"/>
          <w:lang w:val="ru-RU"/>
        </w:rPr>
        <w:t>тия, путей решения актуальных социальных проблем;</w:t>
      </w:r>
    </w:p>
    <w:p w:rsidR="00CD0237" w:rsidRPr="005616AD" w:rsidRDefault="00CB364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</w:t>
      </w:r>
      <w:r w:rsidRPr="005616AD">
        <w:rPr>
          <w:rFonts w:ascii="Times New Roman" w:hAnsi="Times New Roman"/>
          <w:color w:val="000000"/>
          <w:sz w:val="28"/>
          <w:lang w:val="ru-RU"/>
        </w:rPr>
        <w:t>ерсальное значение для различных видов деятельности и при выборе профессии;</w:t>
      </w:r>
    </w:p>
    <w:p w:rsidR="00CD0237" w:rsidRPr="005616AD" w:rsidRDefault="00CB364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</w:t>
      </w:r>
      <w:r w:rsidRPr="005616AD">
        <w:rPr>
          <w:rFonts w:ascii="Times New Roman" w:hAnsi="Times New Roman"/>
          <w:color w:val="000000"/>
          <w:sz w:val="28"/>
          <w:lang w:val="ru-RU"/>
        </w:rPr>
        <w:t>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CD0237" w:rsidRPr="005616AD" w:rsidRDefault="00CB3645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старшеклассников,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мотивирующей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и участие в социальных п</w:t>
      </w:r>
      <w:r w:rsidRPr="005616AD">
        <w:rPr>
          <w:rFonts w:ascii="Times New Roman" w:hAnsi="Times New Roman"/>
          <w:color w:val="000000"/>
          <w:sz w:val="28"/>
          <w:lang w:val="ru-RU"/>
        </w:rPr>
        <w:t>рактиках.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>:</w:t>
      </w:r>
    </w:p>
    <w:p w:rsidR="00CD0237" w:rsidRDefault="00CB3645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D0237" w:rsidRPr="005616AD" w:rsidRDefault="00CB3645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</w:t>
      </w:r>
      <w:r w:rsidRPr="005616AD">
        <w:rPr>
          <w:rFonts w:ascii="Times New Roman" w:hAnsi="Times New Roman"/>
          <w:color w:val="000000"/>
          <w:sz w:val="28"/>
          <w:lang w:val="ru-RU"/>
        </w:rPr>
        <w:t>явлений и процессов в более сложных и разнообразных связях и отношениях;</w:t>
      </w:r>
    </w:p>
    <w:p w:rsidR="00CD0237" w:rsidRPr="005616AD" w:rsidRDefault="00CB364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освоении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CD0237" w:rsidRPr="005616AD" w:rsidRDefault="00CB3645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>, в том числе связанные с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выбором профессии;</w:t>
      </w:r>
    </w:p>
    <w:p w:rsidR="00CD0237" w:rsidRPr="005616AD" w:rsidRDefault="00CB3645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</w:t>
      </w:r>
      <w:r w:rsidRPr="005616AD">
        <w:rPr>
          <w:rFonts w:ascii="Times New Roman" w:hAnsi="Times New Roman"/>
          <w:b/>
          <w:color w:val="000000"/>
          <w:sz w:val="28"/>
          <w:lang w:val="ru-RU"/>
        </w:rPr>
        <w:t>О ПРЕДМЕТА «ОБЩЕСТВОЗНАНИЕ» (БАЗОВЫЙ УРОВЕНЬ) В УЧЕБНОМ ПЛАНЕ</w:t>
      </w: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</w:t>
      </w:r>
      <w:r w:rsidRPr="005616AD">
        <w:rPr>
          <w:rFonts w:ascii="Times New Roman" w:hAnsi="Times New Roman"/>
          <w:color w:val="000000"/>
          <w:sz w:val="28"/>
          <w:lang w:val="ru-RU"/>
        </w:rPr>
        <w:t>од). Общая недельная нагрузка в каждом году обучения составляет 2 часа.</w:t>
      </w:r>
    </w:p>
    <w:p w:rsidR="00CD0237" w:rsidRPr="005616AD" w:rsidRDefault="00CD0237">
      <w:pPr>
        <w:rPr>
          <w:lang w:val="ru-RU"/>
        </w:rPr>
        <w:sectPr w:rsidR="00CD0237" w:rsidRPr="005616AD">
          <w:pgSz w:w="11906" w:h="16383"/>
          <w:pgMar w:top="1134" w:right="850" w:bottom="1134" w:left="1701" w:header="720" w:footer="720" w:gutter="0"/>
          <w:cols w:space="720"/>
        </w:sectPr>
      </w:pPr>
    </w:p>
    <w:p w:rsidR="00CD0237" w:rsidRPr="005616AD" w:rsidRDefault="00CB3645">
      <w:pPr>
        <w:spacing w:after="0"/>
        <w:ind w:left="120"/>
        <w:rPr>
          <w:lang w:val="ru-RU"/>
        </w:rPr>
      </w:pPr>
      <w:bookmarkStart w:id="7" w:name="block-27400687"/>
      <w:bookmarkEnd w:id="6"/>
      <w:r w:rsidRPr="005616A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Общество как система. Общественные отношения. Связи между подсистемами и элементами 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</w:t>
      </w:r>
      <w:r w:rsidRPr="005616AD">
        <w:rPr>
          <w:rFonts w:ascii="Times New Roman" w:hAnsi="Times New Roman"/>
          <w:color w:val="000000"/>
          <w:sz w:val="28"/>
          <w:lang w:val="ru-RU"/>
        </w:rPr>
        <w:t>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</w:t>
      </w:r>
      <w:r w:rsidRPr="005616AD">
        <w:rPr>
          <w:rFonts w:ascii="Times New Roman" w:hAnsi="Times New Roman"/>
          <w:color w:val="000000"/>
          <w:spacing w:val="2"/>
          <w:sz w:val="28"/>
          <w:lang w:val="ru-RU"/>
        </w:rPr>
        <w:t>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</w:t>
      </w:r>
      <w:r w:rsidRPr="005616AD">
        <w:rPr>
          <w:rFonts w:ascii="Times New Roman" w:hAnsi="Times New Roman"/>
          <w:color w:val="000000"/>
          <w:spacing w:val="2"/>
          <w:sz w:val="28"/>
          <w:lang w:val="ru-RU"/>
        </w:rPr>
        <w:t>дивидуальное сознание. Самосознание и социальное поведение.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Познани</w:t>
      </w:r>
      <w:r w:rsidRPr="005616AD">
        <w:rPr>
          <w:rFonts w:ascii="Times New Roman" w:hAnsi="Times New Roman"/>
          <w:color w:val="000000"/>
          <w:sz w:val="28"/>
          <w:lang w:val="ru-RU"/>
        </w:rPr>
        <w:t>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науки. Особенности, уровни и методы научного познания. Особенности научного познания в социально-гуманитарных науках.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</w:t>
      </w:r>
      <w:r w:rsidRPr="005616AD">
        <w:rPr>
          <w:rFonts w:ascii="Times New Roman" w:hAnsi="Times New Roman"/>
          <w:color w:val="000000"/>
          <w:sz w:val="28"/>
          <w:lang w:val="ru-RU"/>
        </w:rPr>
        <w:t>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формирование ценностей современного общества.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</w:t>
      </w:r>
      <w:r w:rsidRPr="005616AD">
        <w:rPr>
          <w:rFonts w:ascii="Times New Roman" w:hAnsi="Times New Roman"/>
          <w:color w:val="000000"/>
          <w:sz w:val="28"/>
          <w:lang w:val="ru-RU"/>
        </w:rPr>
        <w:t>ского развития и научные достижения Российской Федерации.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</w:t>
      </w:r>
      <w:r w:rsidRPr="005616AD">
        <w:rPr>
          <w:rFonts w:ascii="Times New Roman" w:hAnsi="Times New Roman"/>
          <w:color w:val="000000"/>
          <w:sz w:val="28"/>
          <w:lang w:val="ru-RU"/>
        </w:rPr>
        <w:t>амообразования. Цифровые образовательные ресурсы.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</w:t>
      </w:r>
      <w:r w:rsidRPr="005616AD">
        <w:rPr>
          <w:rFonts w:ascii="Times New Roman" w:hAnsi="Times New Roman"/>
          <w:color w:val="000000"/>
          <w:sz w:val="28"/>
          <w:lang w:val="ru-RU"/>
        </w:rPr>
        <w:t>ости искусства как формы духовной культуры. Достижения современного российского искусства.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pacing w:val="1"/>
          <w:sz w:val="28"/>
          <w:lang w:val="ru-RU"/>
        </w:rPr>
        <w:t xml:space="preserve">Роль экономики в жизни общества. Макроэкономические </w:t>
      </w:r>
      <w:r w:rsidRPr="005616AD">
        <w:rPr>
          <w:rFonts w:ascii="Times New Roman" w:hAnsi="Times New Roman"/>
          <w:color w:val="000000"/>
          <w:spacing w:val="1"/>
          <w:sz w:val="28"/>
          <w:lang w:val="ru-RU"/>
        </w:rPr>
        <w:t>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</w:t>
      </w:r>
      <w:r w:rsidRPr="005616AD">
        <w:rPr>
          <w:rFonts w:ascii="Times New Roman" w:hAnsi="Times New Roman"/>
          <w:color w:val="000000"/>
          <w:spacing w:val="1"/>
          <w:sz w:val="28"/>
          <w:lang w:val="ru-RU"/>
        </w:rPr>
        <w:t>мического цикла. Фазы экономического цикла. Причины экономических циклов.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</w:t>
      </w:r>
      <w:r w:rsidRPr="005616AD">
        <w:rPr>
          <w:rFonts w:ascii="Times New Roman" w:hAnsi="Times New Roman"/>
          <w:color w:val="000000"/>
          <w:sz w:val="28"/>
          <w:lang w:val="ru-RU"/>
        </w:rPr>
        <w:t>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</w:t>
      </w:r>
      <w:r w:rsidRPr="005616AD">
        <w:rPr>
          <w:rFonts w:ascii="Times New Roman" w:hAnsi="Times New Roman"/>
          <w:color w:val="000000"/>
          <w:sz w:val="28"/>
          <w:lang w:val="ru-RU"/>
        </w:rPr>
        <w:t>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Рациональное экономическое поведение. Экономическая свобода и социальная ответственность. Экономическая деятельность и п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роблемы устойчивого развития общества.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экономической и финансовой сферах.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Издержки,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</w:t>
      </w:r>
      <w:r w:rsidRPr="005616AD">
        <w:rPr>
          <w:rFonts w:ascii="Times New Roman" w:hAnsi="Times New Roman"/>
          <w:color w:val="000000"/>
          <w:sz w:val="28"/>
          <w:lang w:val="ru-RU"/>
        </w:rPr>
        <w:t>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</w:t>
      </w:r>
      <w:r w:rsidRPr="005616AD">
        <w:rPr>
          <w:rFonts w:ascii="Times New Roman" w:hAnsi="Times New Roman"/>
          <w:color w:val="000000"/>
          <w:sz w:val="28"/>
          <w:lang w:val="ru-RU"/>
        </w:rPr>
        <w:t>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стема налогов и сборов в Российской Федерации. Налоговые льготы и вычеты. Фискальная политика государства.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</w:t>
      </w:r>
      <w:r w:rsidRPr="005616AD">
        <w:rPr>
          <w:rFonts w:ascii="Times New Roman" w:hAnsi="Times New Roman"/>
          <w:color w:val="000000"/>
          <w:sz w:val="28"/>
          <w:lang w:val="ru-RU"/>
        </w:rPr>
        <w:t>ытки от участия в международной торговле. Государственное регулирование внешней торговли.</w:t>
      </w:r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</w:t>
      </w:r>
      <w:r w:rsidRPr="005616AD">
        <w:rPr>
          <w:rFonts w:ascii="Times New Roman" w:hAnsi="Times New Roman"/>
          <w:color w:val="000000"/>
          <w:sz w:val="28"/>
          <w:lang w:val="ru-RU"/>
        </w:rPr>
        <w:t>тва. Государственная поддержка социально незащищенных слоев общества в Российской Федерации.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Семья и брак. Функции и типы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мире. Этнические общности. Наци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и и межнациональные отношения.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) поведение. Формы социальных девиаций.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Конформизм. Социальный контроль и самоконтроль.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Политичес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кая власть и субъекты политики в современном обществе. Политические институты. Политическая деятельность. 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</w:t>
      </w:r>
      <w:r w:rsidRPr="005616AD">
        <w:rPr>
          <w:rFonts w:ascii="Times New Roman" w:hAnsi="Times New Roman"/>
          <w:color w:val="000000"/>
          <w:spacing w:val="-1"/>
          <w:sz w:val="28"/>
          <w:lang w:val="ru-RU"/>
        </w:rPr>
        <w:t xml:space="preserve">тут политической системы. Государственный суверенитет. Функции государства. Форма государства: форма правления, форма </w:t>
      </w:r>
      <w:proofErr w:type="gramStart"/>
      <w:r w:rsidRPr="005616AD">
        <w:rPr>
          <w:rFonts w:ascii="Times New Roman" w:hAnsi="Times New Roman"/>
          <w:color w:val="000000"/>
          <w:spacing w:val="-1"/>
          <w:sz w:val="28"/>
          <w:lang w:val="ru-RU"/>
        </w:rPr>
        <w:t>государст­венного</w:t>
      </w:r>
      <w:proofErr w:type="gramEnd"/>
      <w:r w:rsidRPr="005616AD">
        <w:rPr>
          <w:rFonts w:ascii="Times New Roman" w:hAnsi="Times New Roman"/>
          <w:color w:val="000000"/>
          <w:spacing w:val="-1"/>
          <w:sz w:val="28"/>
          <w:lang w:val="ru-RU"/>
        </w:rPr>
        <w:t xml:space="preserve"> (территориального) устройства, политический режим. Типология форм государства. 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</w:t>
      </w:r>
      <w:r w:rsidRPr="005616AD">
        <w:rPr>
          <w:rFonts w:ascii="Times New Roman" w:hAnsi="Times New Roman"/>
          <w:color w:val="000000"/>
          <w:sz w:val="28"/>
          <w:lang w:val="ru-RU"/>
        </w:rPr>
        <w:t>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</w:t>
      </w:r>
      <w:r w:rsidRPr="005616AD">
        <w:rPr>
          <w:rFonts w:ascii="Times New Roman" w:hAnsi="Times New Roman"/>
          <w:color w:val="000000"/>
          <w:sz w:val="28"/>
          <w:lang w:val="ru-RU"/>
        </w:rPr>
        <w:t>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</w:t>
      </w:r>
      <w:r w:rsidRPr="005616AD">
        <w:rPr>
          <w:rFonts w:ascii="Times New Roman" w:hAnsi="Times New Roman"/>
          <w:color w:val="000000"/>
          <w:sz w:val="28"/>
          <w:lang w:val="ru-RU"/>
        </w:rPr>
        <w:t>нтеизма. Политическая идеология, ее роль в обществе. Основные идейно-политические течения современности.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Типы партийных систем.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система. Типы избирательных систем: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мажоритарная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>, пропорциональная, смешанная. Избирательная система в Российской Федерации.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Роль средств массовой инфо</w:t>
      </w:r>
      <w:r w:rsidRPr="005616AD">
        <w:rPr>
          <w:rFonts w:ascii="Times New Roman" w:hAnsi="Times New Roman"/>
          <w:color w:val="000000"/>
          <w:sz w:val="28"/>
          <w:lang w:val="ru-RU"/>
        </w:rPr>
        <w:t>рмации в политической жизни общества. Интернет в современной политической коммуникации.</w:t>
      </w:r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</w:t>
      </w: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5616AD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</w:t>
      </w:r>
      <w:r w:rsidRPr="005616AD">
        <w:rPr>
          <w:rFonts w:ascii="Times New Roman" w:hAnsi="Times New Roman"/>
          <w:color w:val="000000"/>
          <w:spacing w:val="-2"/>
          <w:sz w:val="28"/>
          <w:lang w:val="ru-RU"/>
        </w:rPr>
        <w:t>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Гражданская дееспособность несовершеннолетних. 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pacing w:val="-1"/>
          <w:sz w:val="28"/>
          <w:lang w:val="ru-RU"/>
        </w:rPr>
        <w:t xml:space="preserve">Трудовое право. Трудовые правоотношения. Порядок приема на </w:t>
      </w:r>
      <w:r w:rsidRPr="005616AD">
        <w:rPr>
          <w:rFonts w:ascii="Times New Roman" w:hAnsi="Times New Roman"/>
          <w:color w:val="000000"/>
          <w:spacing w:val="-1"/>
          <w:sz w:val="28"/>
          <w:lang w:val="ru-RU"/>
        </w:rPr>
        <w:t>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Законодательство Россий</w:t>
      </w:r>
      <w:r w:rsidRPr="005616AD">
        <w:rPr>
          <w:rFonts w:ascii="Times New Roman" w:hAnsi="Times New Roman"/>
          <w:color w:val="000000"/>
          <w:sz w:val="28"/>
          <w:lang w:val="ru-RU"/>
        </w:rPr>
        <w:t>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Административное право и его субъекты. Административное правонарушение и административная ответственность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Уголовное право. Основные принципы уголовного права. Понятие преступления и виды преступлений. Уголовная ответственность, ее цели, </w:t>
      </w:r>
      <w:r w:rsidRPr="005616AD">
        <w:rPr>
          <w:rFonts w:ascii="Times New Roman" w:hAnsi="Times New Roman"/>
          <w:color w:val="000000"/>
          <w:sz w:val="28"/>
          <w:lang w:val="ru-RU"/>
        </w:rPr>
        <w:t>виды наказаний в уголовном праве. Особенности уголовной ответственности несовершеннолетних.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Административный процесс. Судебное производст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во по делам об административных правонарушениях. 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</w:t>
      </w:r>
      <w:r w:rsidRPr="005616AD">
        <w:rPr>
          <w:rFonts w:ascii="Times New Roman" w:hAnsi="Times New Roman"/>
          <w:color w:val="000000"/>
          <w:sz w:val="28"/>
          <w:lang w:val="ru-RU"/>
        </w:rPr>
        <w:t>.</w:t>
      </w:r>
    </w:p>
    <w:p w:rsidR="00CD0237" w:rsidRPr="005616AD" w:rsidRDefault="00CD0237">
      <w:pPr>
        <w:rPr>
          <w:lang w:val="ru-RU"/>
        </w:rPr>
        <w:sectPr w:rsidR="00CD0237" w:rsidRPr="005616AD">
          <w:pgSz w:w="11906" w:h="16383"/>
          <w:pgMar w:top="1134" w:right="850" w:bottom="1134" w:left="1701" w:header="720" w:footer="720" w:gutter="0"/>
          <w:cols w:space="720"/>
        </w:sectPr>
      </w:pPr>
    </w:p>
    <w:p w:rsidR="00CD0237" w:rsidRPr="005616AD" w:rsidRDefault="00CB3645">
      <w:pPr>
        <w:spacing w:after="0"/>
        <w:ind w:left="120"/>
        <w:rPr>
          <w:lang w:val="ru-RU"/>
        </w:rPr>
      </w:pPr>
      <w:bookmarkStart w:id="8" w:name="block-27400686"/>
      <w:bookmarkEnd w:id="7"/>
      <w:r w:rsidRPr="005616A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</w:t>
      </w:r>
      <w:r w:rsidRPr="005616AD">
        <w:rPr>
          <w:rFonts w:ascii="Times New Roman" w:hAnsi="Times New Roman"/>
          <w:color w:val="000000"/>
          <w:sz w:val="28"/>
          <w:lang w:val="ru-RU"/>
        </w:rPr>
        <w:t>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</w:t>
      </w:r>
      <w:r w:rsidRPr="005616AD">
        <w:rPr>
          <w:rFonts w:ascii="Times New Roman" w:hAnsi="Times New Roman"/>
          <w:color w:val="000000"/>
          <w:sz w:val="28"/>
          <w:lang w:val="ru-RU"/>
        </w:rPr>
        <w:t>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CD0237" w:rsidRPr="005616AD" w:rsidRDefault="00CB364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осоз</w:t>
      </w:r>
      <w:r w:rsidRPr="005616AD">
        <w:rPr>
          <w:rFonts w:ascii="Times New Roman" w:hAnsi="Times New Roman"/>
          <w:color w:val="000000"/>
          <w:sz w:val="28"/>
          <w:lang w:val="ru-RU"/>
        </w:rPr>
        <w:t>нание своих конституционных прав и обязанностей, уважение закона и правопорядка;</w:t>
      </w:r>
    </w:p>
    <w:p w:rsidR="00CD0237" w:rsidRPr="005616AD" w:rsidRDefault="00CB364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CD0237" w:rsidRPr="005616AD" w:rsidRDefault="00CB364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</w:t>
      </w:r>
      <w:r w:rsidRPr="005616AD">
        <w:rPr>
          <w:rFonts w:ascii="Times New Roman" w:hAnsi="Times New Roman"/>
          <w:color w:val="000000"/>
          <w:sz w:val="28"/>
          <w:lang w:val="ru-RU"/>
        </w:rPr>
        <w:t>и экстремизма, национализма, ксенофобии, дискриминации по социальным, религиозным, расовым, национальным признакам;</w:t>
      </w:r>
    </w:p>
    <w:p w:rsidR="00CD0237" w:rsidRPr="005616AD" w:rsidRDefault="00CB364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школы и детско-юношеских </w:t>
      </w:r>
      <w:r w:rsidRPr="005616AD">
        <w:rPr>
          <w:rFonts w:ascii="Times New Roman" w:hAnsi="Times New Roman"/>
          <w:color w:val="000000"/>
          <w:sz w:val="28"/>
          <w:lang w:val="ru-RU"/>
        </w:rPr>
        <w:t>организаций;</w:t>
      </w:r>
    </w:p>
    <w:p w:rsidR="00CD0237" w:rsidRPr="005616AD" w:rsidRDefault="00CB364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D0237" w:rsidRPr="005616AD" w:rsidRDefault="00CB3645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CD0237" w:rsidRPr="005616AD" w:rsidRDefault="00CD0237">
      <w:pPr>
        <w:spacing w:after="0"/>
        <w:ind w:left="120"/>
        <w:jc w:val="both"/>
        <w:rPr>
          <w:lang w:val="ru-RU"/>
        </w:rPr>
      </w:pPr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</w:t>
      </w:r>
      <w:r w:rsidRPr="005616AD">
        <w:rPr>
          <w:rFonts w:ascii="Times New Roman" w:hAnsi="Times New Roman"/>
          <w:color w:val="000000"/>
          <w:sz w:val="28"/>
          <w:lang w:val="ru-RU"/>
        </w:rPr>
        <w:t>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D0237" w:rsidRPr="005616AD" w:rsidRDefault="00CB3645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наследию, памятникам, традициям народов России; достижениям России в науке, искусстве, спорте, технологиях, труде;</w:t>
      </w:r>
    </w:p>
    <w:p w:rsidR="00CD0237" w:rsidRPr="005616AD" w:rsidRDefault="00CB3645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CD0237" w:rsidRPr="005616AD" w:rsidRDefault="00CD0237">
      <w:pPr>
        <w:spacing w:after="0"/>
        <w:ind w:left="120"/>
        <w:jc w:val="both"/>
        <w:rPr>
          <w:lang w:val="ru-RU"/>
        </w:rPr>
      </w:pPr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осозна</w:t>
      </w:r>
      <w:r w:rsidRPr="005616AD">
        <w:rPr>
          <w:rFonts w:ascii="Times New Roman" w:hAnsi="Times New Roman"/>
          <w:color w:val="000000"/>
          <w:sz w:val="28"/>
          <w:lang w:val="ru-RU"/>
        </w:rPr>
        <w:t>ние духовных ценностей российского народа;</w:t>
      </w:r>
    </w:p>
    <w:p w:rsidR="00CD0237" w:rsidRPr="005616AD" w:rsidRDefault="00CB3645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CD0237" w:rsidRPr="005616AD" w:rsidRDefault="00CB364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D0237" w:rsidRPr="005616AD" w:rsidRDefault="00CB364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</w:t>
      </w:r>
      <w:r w:rsidRPr="005616AD">
        <w:rPr>
          <w:rFonts w:ascii="Times New Roman" w:hAnsi="Times New Roman"/>
          <w:color w:val="000000"/>
          <w:sz w:val="28"/>
          <w:lang w:val="ru-RU"/>
        </w:rPr>
        <w:t>роение устойчивого будущего;</w:t>
      </w:r>
    </w:p>
    <w:p w:rsidR="00CD0237" w:rsidRPr="005616AD" w:rsidRDefault="00CB3645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CD0237" w:rsidRPr="005616AD" w:rsidRDefault="00CD0237">
      <w:pPr>
        <w:spacing w:after="0"/>
        <w:ind w:left="120"/>
        <w:jc w:val="both"/>
        <w:rPr>
          <w:lang w:val="ru-RU"/>
        </w:rPr>
      </w:pPr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</w:t>
      </w:r>
      <w:r w:rsidRPr="005616AD">
        <w:rPr>
          <w:rFonts w:ascii="Times New Roman" w:hAnsi="Times New Roman"/>
          <w:color w:val="000000"/>
          <w:sz w:val="28"/>
          <w:lang w:val="ru-RU"/>
        </w:rPr>
        <w:t>етику быта, научного и технического творчества, спорта, труда, общественных отношений;</w:t>
      </w:r>
    </w:p>
    <w:p w:rsidR="00CD0237" w:rsidRPr="005616AD" w:rsidRDefault="00CB3645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D0237" w:rsidRPr="005616AD" w:rsidRDefault="00CB3645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убежденность в значимости </w:t>
      </w:r>
      <w:r w:rsidRPr="005616AD">
        <w:rPr>
          <w:rFonts w:ascii="Times New Roman" w:hAnsi="Times New Roman"/>
          <w:color w:val="000000"/>
          <w:sz w:val="28"/>
          <w:lang w:val="ru-RU"/>
        </w:rPr>
        <w:t>для личности и общества отечественного и мирового искусства, этнических культурных традиций и народного творчества;</w:t>
      </w:r>
    </w:p>
    <w:p w:rsidR="00CD0237" w:rsidRPr="005616AD" w:rsidRDefault="00CB3645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CD0237" w:rsidRPr="005616AD" w:rsidRDefault="00CD0237">
      <w:pPr>
        <w:spacing w:after="0"/>
        <w:ind w:left="120"/>
        <w:jc w:val="both"/>
        <w:rPr>
          <w:lang w:val="ru-RU"/>
        </w:rPr>
      </w:pPr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</w:t>
      </w:r>
      <w:r w:rsidRPr="005616AD">
        <w:rPr>
          <w:rFonts w:ascii="Times New Roman" w:hAnsi="Times New Roman"/>
          <w:color w:val="000000"/>
          <w:sz w:val="28"/>
          <w:lang w:val="ru-RU"/>
        </w:rPr>
        <w:t>ответственного отношения к своему здоровью, потребность в физическом совершенствовании;</w:t>
      </w:r>
    </w:p>
    <w:p w:rsidR="00CD0237" w:rsidRPr="005616AD" w:rsidRDefault="00CB3645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CD0237" w:rsidRPr="005616AD" w:rsidRDefault="00CD0237">
      <w:pPr>
        <w:spacing w:after="0"/>
        <w:ind w:left="120"/>
        <w:jc w:val="both"/>
        <w:rPr>
          <w:lang w:val="ru-RU"/>
        </w:rPr>
      </w:pPr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</w:t>
      </w:r>
      <w:r w:rsidRPr="005616AD">
        <w:rPr>
          <w:rFonts w:ascii="Times New Roman" w:hAnsi="Times New Roman"/>
          <w:color w:val="000000"/>
          <w:sz w:val="28"/>
          <w:lang w:val="ru-RU"/>
        </w:rPr>
        <w:t>ерства, трудолюбие;</w:t>
      </w:r>
    </w:p>
    <w:p w:rsidR="00CD0237" w:rsidRPr="005616AD" w:rsidRDefault="00CB3645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CD0237" w:rsidRPr="005616AD" w:rsidRDefault="00CB3645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</w:t>
      </w:r>
      <w:r w:rsidRPr="005616AD">
        <w:rPr>
          <w:rFonts w:ascii="Times New Roman" w:hAnsi="Times New Roman"/>
          <w:color w:val="000000"/>
          <w:sz w:val="28"/>
          <w:lang w:val="ru-RU"/>
        </w:rPr>
        <w:t>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CD0237" w:rsidRPr="005616AD" w:rsidRDefault="00CB3645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</w:t>
      </w:r>
      <w:r w:rsidRPr="005616AD">
        <w:rPr>
          <w:rFonts w:ascii="Times New Roman" w:hAnsi="Times New Roman"/>
          <w:color w:val="000000"/>
          <w:sz w:val="28"/>
          <w:lang w:val="ru-RU"/>
        </w:rPr>
        <w:t>бразованию на протяжении жизни.</w:t>
      </w:r>
    </w:p>
    <w:p w:rsidR="00CD0237" w:rsidRPr="005616AD" w:rsidRDefault="00CD0237">
      <w:pPr>
        <w:spacing w:after="0"/>
        <w:ind w:left="120"/>
        <w:jc w:val="both"/>
        <w:rPr>
          <w:lang w:val="ru-RU"/>
        </w:rPr>
      </w:pPr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D0237" w:rsidRPr="005616AD" w:rsidRDefault="00CB3645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CD0237" w:rsidRPr="005616AD" w:rsidRDefault="00CB3645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CD0237" w:rsidRPr="005616AD" w:rsidRDefault="00CB3645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</w:t>
      </w:r>
      <w:r w:rsidRPr="005616AD">
        <w:rPr>
          <w:rFonts w:ascii="Times New Roman" w:hAnsi="Times New Roman"/>
          <w:color w:val="000000"/>
          <w:sz w:val="28"/>
          <w:lang w:val="ru-RU"/>
        </w:rPr>
        <w:t>х действий, предотвращать их;</w:t>
      </w:r>
    </w:p>
    <w:p w:rsidR="00CD0237" w:rsidRPr="005616AD" w:rsidRDefault="00CB3645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CD0237" w:rsidRPr="005616AD" w:rsidRDefault="00CD0237">
      <w:pPr>
        <w:spacing w:after="0"/>
        <w:ind w:left="120"/>
        <w:jc w:val="both"/>
        <w:rPr>
          <w:lang w:val="ru-RU"/>
        </w:rPr>
      </w:pPr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</w:t>
      </w:r>
      <w:r w:rsidRPr="005616AD">
        <w:rPr>
          <w:rFonts w:ascii="Times New Roman" w:hAnsi="Times New Roman"/>
          <w:color w:val="000000"/>
          <w:sz w:val="28"/>
          <w:lang w:val="ru-RU"/>
        </w:rPr>
        <w:t>снованного на диалоге культур, способствующего осознанию своего места в поликультурном мире;</w:t>
      </w:r>
    </w:p>
    <w:p w:rsidR="00CD0237" w:rsidRPr="005616AD" w:rsidRDefault="00CB3645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</w:t>
      </w:r>
      <w:r w:rsidRPr="005616AD">
        <w:rPr>
          <w:rFonts w:ascii="Times New Roman" w:hAnsi="Times New Roman"/>
          <w:color w:val="000000"/>
          <w:sz w:val="28"/>
          <w:lang w:val="ru-RU"/>
        </w:rPr>
        <w:t>е языка социально-экономической и политической коммуникации;</w:t>
      </w:r>
    </w:p>
    <w:p w:rsidR="00CD0237" w:rsidRPr="005616AD" w:rsidRDefault="00CB3645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CD0237" w:rsidRPr="005616AD" w:rsidRDefault="00CB3645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</w:t>
      </w:r>
      <w:r w:rsidRPr="005616AD">
        <w:rPr>
          <w:rFonts w:ascii="Times New Roman" w:hAnsi="Times New Roman"/>
          <w:color w:val="000000"/>
          <w:sz w:val="28"/>
          <w:lang w:val="ru-RU"/>
        </w:rPr>
        <w:t>а протяжении всей жизни, интерес к изучению социальных и гуманитарных дисциплин.</w:t>
      </w:r>
    </w:p>
    <w:p w:rsidR="00CD0237" w:rsidRPr="005616AD" w:rsidRDefault="00CD0237">
      <w:pPr>
        <w:spacing w:after="0"/>
        <w:ind w:left="120"/>
        <w:jc w:val="both"/>
        <w:rPr>
          <w:lang w:val="ru-RU"/>
        </w:rPr>
      </w:pP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предполагающий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:</w:t>
      </w:r>
    </w:p>
    <w:p w:rsidR="00CD0237" w:rsidRPr="005616AD" w:rsidRDefault="00CB3645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CD0237" w:rsidRPr="005616AD" w:rsidRDefault="00CB3645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саморегу</w:t>
      </w:r>
      <w:r w:rsidRPr="005616AD">
        <w:rPr>
          <w:rFonts w:ascii="Times New Roman" w:hAnsi="Times New Roman"/>
          <w:color w:val="000000"/>
          <w:sz w:val="28"/>
          <w:lang w:val="ru-RU"/>
        </w:rPr>
        <w:t>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CD0237" w:rsidRPr="005616AD" w:rsidRDefault="00CB3645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у, оптимизм, инициативность, умение действовать, исходя из своих возможностей; </w:t>
      </w:r>
    </w:p>
    <w:p w:rsidR="00CD0237" w:rsidRPr="005616AD" w:rsidRDefault="00CB3645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CD0237" w:rsidRPr="005616AD" w:rsidRDefault="00CB3645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, включающей способность понимать эмоциональное состояние других, </w:t>
      </w:r>
      <w:r w:rsidRPr="005616AD">
        <w:rPr>
          <w:rFonts w:ascii="Times New Roman" w:hAnsi="Times New Roman"/>
          <w:color w:val="000000"/>
          <w:sz w:val="28"/>
          <w:lang w:val="ru-RU"/>
        </w:rPr>
        <w:t>учитывать его при осуществлении коммуникации, способность к сочувствию и сопереживанию;</w:t>
      </w:r>
    </w:p>
    <w:p w:rsidR="00CD0237" w:rsidRPr="005616AD" w:rsidRDefault="00CB3645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Мета</w:t>
      </w:r>
      <w:r w:rsidRPr="005616AD">
        <w:rPr>
          <w:rFonts w:ascii="Times New Roman" w:hAnsi="Times New Roman"/>
          <w:color w:val="000000"/>
          <w:sz w:val="28"/>
          <w:lang w:val="ru-RU"/>
        </w:rPr>
        <w:t>предметные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CD0237" w:rsidRDefault="00CB3645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</w:t>
      </w:r>
      <w:r w:rsidRPr="005616AD">
        <w:rPr>
          <w:rFonts w:ascii="Times New Roman" w:hAnsi="Times New Roman"/>
          <w:color w:val="000000"/>
          <w:sz w:val="28"/>
          <w:lang w:val="ru-RU"/>
        </w:rPr>
        <w:t>туализировать социальную проблему, рассматривать ее всесторонне;</w:t>
      </w:r>
    </w:p>
    <w:p w:rsidR="00CD0237" w:rsidRPr="005616AD" w:rsidRDefault="00CB364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CD0237" w:rsidRPr="005616AD" w:rsidRDefault="00CB364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</w:t>
      </w:r>
      <w:r w:rsidRPr="005616AD">
        <w:rPr>
          <w:rFonts w:ascii="Times New Roman" w:hAnsi="Times New Roman"/>
          <w:color w:val="000000"/>
          <w:sz w:val="28"/>
          <w:lang w:val="ru-RU"/>
        </w:rPr>
        <w:t>етры и критерии их достижения;</w:t>
      </w:r>
    </w:p>
    <w:p w:rsidR="00CD0237" w:rsidRPr="005616AD" w:rsidRDefault="00CB364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CD0237" w:rsidRPr="005616AD" w:rsidRDefault="00CB364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</w:t>
      </w:r>
      <w:r w:rsidRPr="005616AD">
        <w:rPr>
          <w:rFonts w:ascii="Times New Roman" w:hAnsi="Times New Roman"/>
          <w:color w:val="000000"/>
          <w:sz w:val="28"/>
          <w:lang w:val="ru-RU"/>
        </w:rPr>
        <w:t>дствий деятельности;</w:t>
      </w:r>
    </w:p>
    <w:p w:rsidR="00CD0237" w:rsidRPr="005616AD" w:rsidRDefault="00CB364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D0237" w:rsidRPr="005616AD" w:rsidRDefault="00CB3645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CD0237" w:rsidRPr="005616AD" w:rsidRDefault="00CB364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CD0237" w:rsidRPr="005616AD" w:rsidRDefault="00CB364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D0237" w:rsidRPr="005616AD" w:rsidRDefault="00CB364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</w:t>
      </w:r>
      <w:r w:rsidRPr="005616AD">
        <w:rPr>
          <w:rFonts w:ascii="Times New Roman" w:hAnsi="Times New Roman"/>
          <w:color w:val="000000"/>
          <w:sz w:val="28"/>
          <w:lang w:val="ru-RU"/>
        </w:rPr>
        <w:t>ия и методы социальных наук;</w:t>
      </w:r>
    </w:p>
    <w:p w:rsidR="00CD0237" w:rsidRPr="005616AD" w:rsidRDefault="00CB364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D0237" w:rsidRPr="005616AD" w:rsidRDefault="00CB364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решения, находить аргументы для доказательства своих утверждений, задавать параметры и критерии решения;</w:t>
      </w:r>
    </w:p>
    <w:p w:rsidR="00CD0237" w:rsidRPr="005616AD" w:rsidRDefault="00CB364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CD0237" w:rsidRPr="005616AD" w:rsidRDefault="00CB364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давать о</w:t>
      </w:r>
      <w:r w:rsidRPr="005616AD">
        <w:rPr>
          <w:rFonts w:ascii="Times New Roman" w:hAnsi="Times New Roman"/>
          <w:color w:val="000000"/>
          <w:sz w:val="28"/>
          <w:lang w:val="ru-RU"/>
        </w:rPr>
        <w:t>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CD0237" w:rsidRPr="005616AD" w:rsidRDefault="00CB364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уметь переносить знания об общественных объектах, явлениях и процессах в познавательную и практическую области </w:t>
      </w:r>
      <w:r w:rsidRPr="005616AD">
        <w:rPr>
          <w:rFonts w:ascii="Times New Roman" w:hAnsi="Times New Roman"/>
          <w:color w:val="000000"/>
          <w:sz w:val="28"/>
          <w:lang w:val="ru-RU"/>
        </w:rPr>
        <w:t>жизнедеятельности;</w:t>
      </w:r>
    </w:p>
    <w:p w:rsidR="00CD0237" w:rsidRPr="005616AD" w:rsidRDefault="00CB364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CD0237" w:rsidRPr="005616AD" w:rsidRDefault="00CB364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CD0237" w:rsidRPr="005616AD" w:rsidRDefault="00CB3645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владеть навыками получения со</w:t>
      </w:r>
      <w:r w:rsidRPr="005616AD">
        <w:rPr>
          <w:rFonts w:ascii="Times New Roman" w:hAnsi="Times New Roman"/>
          <w:color w:val="000000"/>
          <w:sz w:val="28"/>
          <w:lang w:val="ru-RU"/>
        </w:rPr>
        <w:t>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D0237" w:rsidRPr="005616AD" w:rsidRDefault="00CB364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</w:t>
      </w:r>
      <w:r w:rsidRPr="005616AD">
        <w:rPr>
          <w:rFonts w:ascii="Times New Roman" w:hAnsi="Times New Roman"/>
          <w:color w:val="000000"/>
          <w:sz w:val="28"/>
          <w:lang w:val="ru-RU"/>
        </w:rPr>
        <w:t>рии, выбирая оптимальную форму представления и визуализации;</w:t>
      </w:r>
    </w:p>
    <w:p w:rsidR="00CD0237" w:rsidRPr="005616AD" w:rsidRDefault="00CB364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 (в том числе полученной из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>), ее соответствие правовым и морально-этическим нормам;</w:t>
      </w:r>
    </w:p>
    <w:p w:rsidR="00CD0237" w:rsidRPr="005616AD" w:rsidRDefault="00CB364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исполь</w:t>
      </w:r>
      <w:r w:rsidRPr="005616AD">
        <w:rPr>
          <w:rFonts w:ascii="Times New Roman" w:hAnsi="Times New Roman"/>
          <w:color w:val="000000"/>
          <w:sz w:val="28"/>
          <w:lang w:val="ru-RU"/>
        </w:rPr>
        <w:t>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</w:t>
      </w:r>
      <w:r w:rsidRPr="005616AD">
        <w:rPr>
          <w:rFonts w:ascii="Times New Roman" w:hAnsi="Times New Roman"/>
          <w:color w:val="000000"/>
          <w:sz w:val="28"/>
          <w:lang w:val="ru-RU"/>
        </w:rPr>
        <w:t>й безопасности;</w:t>
      </w:r>
    </w:p>
    <w:p w:rsidR="00CD0237" w:rsidRPr="005616AD" w:rsidRDefault="00CB3645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D0237" w:rsidRDefault="00CB3645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CD0237" w:rsidRPr="005616AD" w:rsidRDefault="00CB3645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</w:t>
      </w:r>
      <w:r w:rsidRPr="005616AD">
        <w:rPr>
          <w:rFonts w:ascii="Times New Roman" w:hAnsi="Times New Roman"/>
          <w:color w:val="000000"/>
          <w:sz w:val="28"/>
          <w:lang w:val="ru-RU"/>
        </w:rPr>
        <w:t>ия, понимать значение социальных знаков, распознавать предпосылки конфликтных ситуаций и смягчать конфликты;</w:t>
      </w:r>
    </w:p>
    <w:p w:rsidR="00CD0237" w:rsidRPr="005616AD" w:rsidRDefault="00CB3645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CD0237" w:rsidRPr="005616AD" w:rsidRDefault="00CB3645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развернуто и логично </w:t>
      </w:r>
      <w:r w:rsidRPr="005616AD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CD0237" w:rsidRPr="005616AD" w:rsidRDefault="00CB364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</w:t>
      </w:r>
      <w:r w:rsidRPr="005616AD">
        <w:rPr>
          <w:rFonts w:ascii="Times New Roman" w:hAnsi="Times New Roman"/>
          <w:color w:val="000000"/>
          <w:sz w:val="28"/>
          <w:lang w:val="ru-RU"/>
        </w:rPr>
        <w:t>ена коллектива;</w:t>
      </w:r>
    </w:p>
    <w:p w:rsidR="00CD0237" w:rsidRPr="005616AD" w:rsidRDefault="00CB364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CD0237" w:rsidRPr="005616AD" w:rsidRDefault="00CB364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оценивать качество своего вкл</w:t>
      </w:r>
      <w:r w:rsidRPr="005616AD">
        <w:rPr>
          <w:rFonts w:ascii="Times New Roman" w:hAnsi="Times New Roman"/>
          <w:color w:val="000000"/>
          <w:sz w:val="28"/>
          <w:lang w:val="ru-RU"/>
        </w:rPr>
        <w:t>ада и вклада каждого участника команды в общий результат по разработанным критериям;</w:t>
      </w:r>
    </w:p>
    <w:p w:rsidR="00CD0237" w:rsidRPr="005616AD" w:rsidRDefault="00CB364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CD0237" w:rsidRPr="005616AD" w:rsidRDefault="00CB3645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</w:t>
      </w:r>
      <w:r w:rsidRPr="005616AD">
        <w:rPr>
          <w:rFonts w:ascii="Times New Roman" w:hAnsi="Times New Roman"/>
          <w:color w:val="000000"/>
          <w:sz w:val="28"/>
          <w:lang w:val="ru-RU"/>
        </w:rPr>
        <w:t>ическое поведение в различных ситуациях, проявлять творчество и воображение, быть инициативным.</w:t>
      </w:r>
    </w:p>
    <w:p w:rsidR="00CD0237" w:rsidRDefault="00CB3645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</w:t>
      </w:r>
      <w:r w:rsidRPr="005616AD">
        <w:rPr>
          <w:rFonts w:ascii="Times New Roman" w:hAnsi="Times New Roman"/>
          <w:color w:val="000000"/>
          <w:sz w:val="28"/>
          <w:lang w:val="ru-RU"/>
        </w:rPr>
        <w:t>ровать собственные задачи в образовательной деятельности и в жизненных ситуациях;</w:t>
      </w:r>
    </w:p>
    <w:p w:rsidR="00CD0237" w:rsidRPr="005616AD" w:rsidRDefault="00CB364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CD0237" w:rsidRPr="005616AD" w:rsidRDefault="00CB364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</w:t>
      </w:r>
      <w:r w:rsidRPr="005616AD">
        <w:rPr>
          <w:rFonts w:ascii="Times New Roman" w:hAnsi="Times New Roman"/>
          <w:color w:val="000000"/>
          <w:sz w:val="28"/>
          <w:lang w:val="ru-RU"/>
        </w:rPr>
        <w:t>ной и практической деятельности, в межличностных отношениях;</w:t>
      </w:r>
    </w:p>
    <w:p w:rsidR="00CD0237" w:rsidRPr="005616AD" w:rsidRDefault="00CB364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D0237" w:rsidRPr="005616AD" w:rsidRDefault="00CB364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</w:t>
      </w:r>
      <w:r w:rsidRPr="005616AD">
        <w:rPr>
          <w:rFonts w:ascii="Times New Roman" w:hAnsi="Times New Roman"/>
          <w:color w:val="000000"/>
          <w:sz w:val="28"/>
          <w:lang w:val="ru-RU"/>
        </w:rPr>
        <w:t>ть за принятое решение;</w:t>
      </w:r>
    </w:p>
    <w:p w:rsidR="00CD0237" w:rsidRDefault="00CB3645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D0237" w:rsidRPr="005616AD" w:rsidRDefault="00CB3645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</w:t>
      </w:r>
      <w:r w:rsidRPr="005616AD">
        <w:rPr>
          <w:rFonts w:ascii="Times New Roman" w:hAnsi="Times New Roman"/>
          <w:color w:val="000000"/>
          <w:sz w:val="28"/>
          <w:lang w:val="ru-RU"/>
        </w:rPr>
        <w:t>рективы в деятельность, оценивать соответствие результатов целям;</w:t>
      </w:r>
    </w:p>
    <w:p w:rsidR="00CD0237" w:rsidRPr="005616AD" w:rsidRDefault="00CB3645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</w:t>
      </w:r>
      <w:r w:rsidRPr="005616AD">
        <w:rPr>
          <w:rFonts w:ascii="Times New Roman" w:hAnsi="Times New Roman"/>
          <w:color w:val="000000"/>
          <w:sz w:val="28"/>
          <w:lang w:val="ru-RU"/>
        </w:rPr>
        <w:t>ерного решения;</w:t>
      </w:r>
    </w:p>
    <w:p w:rsidR="00CD0237" w:rsidRPr="005616AD" w:rsidRDefault="00CB3645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CD0237" w:rsidRPr="005616AD" w:rsidRDefault="00CB3645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CD0237" w:rsidRDefault="00CB3645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D0237" w:rsidRPr="005616AD" w:rsidRDefault="00CB3645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D0237" w:rsidRPr="005616AD" w:rsidRDefault="00CB3645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принимать мотивы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и аргументы других при анализе результатов деятельности;</w:t>
      </w:r>
    </w:p>
    <w:p w:rsidR="00CD0237" w:rsidRPr="005616AD" w:rsidRDefault="00CB3645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CD0237" w:rsidRPr="005616AD" w:rsidRDefault="00CB3645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/>
        <w:ind w:firstLine="60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</w:t>
      </w:r>
      <w:r w:rsidRPr="005616AD">
        <w:rPr>
          <w:rFonts w:ascii="Times New Roman" w:hAnsi="Times New Roman"/>
          <w:color w:val="000000"/>
          <w:sz w:val="28"/>
          <w:lang w:val="ru-RU"/>
        </w:rPr>
        <w:t>изни общества; глобальных проблемах и вызовах современности; перспективах развития современного общества, тенденциях развития Российской Федерации;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человеке как субъекте общественных отношений и сознательной деятельности; особенностях социализации личности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об историческом и </w:t>
      </w:r>
      <w:r w:rsidRPr="005616AD">
        <w:rPr>
          <w:rFonts w:ascii="Times New Roman" w:hAnsi="Times New Roman"/>
          <w:color w:val="000000"/>
          <w:sz w:val="28"/>
          <w:lang w:val="ru-RU"/>
        </w:rPr>
        <w:t>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государства в экономике, в том числе государственной политике поддержки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малого бизнеса и предпринимательства, конкуренции и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, особенностях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</w:t>
      </w:r>
      <w:r w:rsidRPr="005616AD">
        <w:rPr>
          <w:rFonts w:ascii="Times New Roman" w:hAnsi="Times New Roman"/>
          <w:color w:val="000000"/>
          <w:sz w:val="28"/>
          <w:lang w:val="ru-RU"/>
        </w:rPr>
        <w:t>бенностях профессиональной деятельности в экономической и финансовой сферах.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 xml:space="preserve"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</w:t>
      </w:r>
      <w:r w:rsidRPr="005616AD">
        <w:rPr>
          <w:rFonts w:ascii="Times New Roman" w:hAnsi="Times New Roman"/>
          <w:color w:val="000000"/>
          <w:sz w:val="28"/>
          <w:lang w:val="ru-RU"/>
        </w:rPr>
        <w:t>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</w:t>
      </w:r>
      <w:r w:rsidRPr="005616AD">
        <w:rPr>
          <w:rFonts w:ascii="Times New Roman" w:hAnsi="Times New Roman"/>
          <w:color w:val="000000"/>
          <w:sz w:val="28"/>
          <w:lang w:val="ru-RU"/>
        </w:rPr>
        <w:t>ти и целостности государства на примерах разделов «Человек в обществе», «Духовная культура», «Экономическая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жизнь общества».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</w:t>
      </w:r>
      <w:r w:rsidRPr="005616AD">
        <w:rPr>
          <w:rFonts w:ascii="Times New Roman" w:hAnsi="Times New Roman"/>
          <w:color w:val="000000"/>
          <w:sz w:val="28"/>
          <w:lang w:val="ru-RU"/>
        </w:rPr>
        <w:t>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социальный институт, общественный прогресс, деятельность, социальные интересы, глобализация, личность, социализация, истина, мышление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духовная культура, духовные ценности, народная культура, массовая культура, элитарная культура, ценности и идеалы; образ</w:t>
      </w:r>
      <w:r w:rsidRPr="005616AD">
        <w:rPr>
          <w:rFonts w:ascii="Times New Roman" w:hAnsi="Times New Roman"/>
          <w:color w:val="000000"/>
          <w:sz w:val="28"/>
          <w:lang w:val="ru-RU"/>
        </w:rPr>
        <w:t>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</w:t>
      </w:r>
      <w:r w:rsidRPr="005616AD">
        <w:rPr>
          <w:rFonts w:ascii="Times New Roman" w:hAnsi="Times New Roman"/>
          <w:color w:val="000000"/>
          <w:sz w:val="28"/>
          <w:lang w:val="ru-RU"/>
        </w:rPr>
        <w:t>твенного регулирования экономики, международное разделение труда;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5616AD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5616A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</w:t>
      </w:r>
      <w:r w:rsidRPr="005616AD">
        <w:rPr>
          <w:rFonts w:ascii="Times New Roman" w:hAnsi="Times New Roman"/>
          <w:color w:val="000000"/>
          <w:spacing w:val="-2"/>
          <w:sz w:val="28"/>
          <w:lang w:val="ru-RU"/>
        </w:rPr>
        <w:t>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</w:t>
      </w:r>
      <w:r w:rsidRPr="005616AD">
        <w:rPr>
          <w:rFonts w:ascii="Times New Roman" w:hAnsi="Times New Roman"/>
          <w:color w:val="000000"/>
          <w:spacing w:val="-2"/>
          <w:sz w:val="28"/>
          <w:lang w:val="ru-RU"/>
        </w:rPr>
        <w:t>рации; виды налоговых систем, издержек производства, безработицы, финансовых услуг; типы и виды рыночных структур;</w:t>
      </w:r>
      <w:proofErr w:type="gramEnd"/>
      <w:r w:rsidRPr="005616A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факторы производства; источники финансирования предприятий</w:t>
      </w:r>
      <w:r w:rsidRPr="005616AD">
        <w:rPr>
          <w:rFonts w:ascii="Times New Roman" w:hAnsi="Times New Roman"/>
          <w:color w:val="000000"/>
          <w:sz w:val="28"/>
          <w:lang w:val="ru-RU"/>
        </w:rPr>
        <w:t>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и конкретизировать примера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ми причинно-следственные, функциональные, </w:t>
      </w: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рационального познания; народной, массовой и элитарной культуры; экономической деятельности и проблем устойчивого развития;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макроэкономических показателей и качества жизни; спроса и предложения;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</w:t>
      </w:r>
      <w:r w:rsidRPr="005616AD">
        <w:rPr>
          <w:rFonts w:ascii="Times New Roman" w:hAnsi="Times New Roman"/>
          <w:color w:val="000000"/>
          <w:sz w:val="28"/>
          <w:lang w:val="ru-RU"/>
        </w:rPr>
        <w:t>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</w:t>
      </w:r>
      <w:r w:rsidRPr="005616AD">
        <w:rPr>
          <w:rFonts w:ascii="Times New Roman" w:hAnsi="Times New Roman"/>
          <w:color w:val="000000"/>
          <w:sz w:val="28"/>
          <w:lang w:val="ru-RU"/>
        </w:rPr>
        <w:t>зличных знаковых систем, в том числе в таблицах, схемах, диаграммах, графиках.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</w:t>
      </w:r>
      <w:r w:rsidRPr="005616AD">
        <w:rPr>
          <w:rFonts w:ascii="Times New Roman" w:hAnsi="Times New Roman"/>
          <w:color w:val="000000"/>
          <w:sz w:val="28"/>
          <w:lang w:val="ru-RU"/>
        </w:rPr>
        <w:t>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«Человек в обществе», «Духовная культура», «Экономическая ж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экономического развития, полученной из источников разного типа, включая официальные публикации на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осуществлять пои</w:t>
      </w:r>
      <w:r w:rsidRPr="005616AD">
        <w:rPr>
          <w:rFonts w:ascii="Times New Roman" w:hAnsi="Times New Roman"/>
          <w:color w:val="000000"/>
          <w:sz w:val="28"/>
          <w:lang w:val="ru-RU"/>
        </w:rPr>
        <w:t>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ные компоненты в информационном сообщении, выделять факты, </w:t>
      </w: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8) Использовать общество</w:t>
      </w:r>
      <w:r w:rsidRPr="005616AD">
        <w:rPr>
          <w:rFonts w:ascii="Times New Roman" w:hAnsi="Times New Roman"/>
          <w:color w:val="000000"/>
          <w:sz w:val="28"/>
          <w:lang w:val="ru-RU"/>
        </w:rPr>
        <w:t>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</w:t>
      </w:r>
      <w:r w:rsidRPr="005616AD">
        <w:rPr>
          <w:rFonts w:ascii="Times New Roman" w:hAnsi="Times New Roman"/>
          <w:color w:val="000000"/>
          <w:sz w:val="28"/>
          <w:lang w:val="ru-RU"/>
        </w:rPr>
        <w:t>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9) Формулировать, о</w:t>
      </w:r>
      <w:r w:rsidRPr="005616AD">
        <w:rPr>
          <w:rFonts w:ascii="Times New Roman" w:hAnsi="Times New Roman"/>
          <w:color w:val="000000"/>
          <w:sz w:val="28"/>
          <w:lang w:val="ru-RU"/>
        </w:rPr>
        <w:t>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</w:t>
      </w:r>
      <w:r w:rsidRPr="005616AD">
        <w:rPr>
          <w:rFonts w:ascii="Times New Roman" w:hAnsi="Times New Roman"/>
          <w:color w:val="000000"/>
          <w:sz w:val="28"/>
          <w:lang w:val="ru-RU"/>
        </w:rPr>
        <w:t>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роли государства в экономике; путей достижения экономического роста; взаимосвязи эконо</w:t>
      </w:r>
      <w:r w:rsidRPr="005616AD">
        <w:rPr>
          <w:rFonts w:ascii="Times New Roman" w:hAnsi="Times New Roman"/>
          <w:color w:val="000000"/>
          <w:sz w:val="28"/>
          <w:lang w:val="ru-RU"/>
        </w:rPr>
        <w:t>мической свободы и социальной ответственности;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</w:t>
      </w:r>
      <w:r w:rsidRPr="005616AD">
        <w:rPr>
          <w:rFonts w:ascii="Times New Roman" w:hAnsi="Times New Roman"/>
          <w:color w:val="000000"/>
          <w:sz w:val="28"/>
          <w:lang w:val="ru-RU"/>
        </w:rPr>
        <w:t>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</w:t>
      </w:r>
      <w:r w:rsidRPr="005616AD">
        <w:rPr>
          <w:rFonts w:ascii="Times New Roman" w:hAnsi="Times New Roman"/>
          <w:color w:val="000000"/>
          <w:sz w:val="28"/>
          <w:lang w:val="ru-RU"/>
        </w:rPr>
        <w:t>ауки в современном обществе;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 xml:space="preserve">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</w:t>
      </w:r>
      <w:r w:rsidRPr="005616AD">
        <w:rPr>
          <w:rFonts w:ascii="Times New Roman" w:hAnsi="Times New Roman"/>
          <w:color w:val="000000"/>
          <w:sz w:val="28"/>
          <w:lang w:val="ru-RU"/>
        </w:rPr>
        <w:t>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социального опыта.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</w:t>
      </w:r>
      <w:r w:rsidRPr="005616AD">
        <w:rPr>
          <w:rFonts w:ascii="Times New Roman" w:hAnsi="Times New Roman"/>
          <w:color w:val="000000"/>
          <w:sz w:val="28"/>
          <w:lang w:val="ru-RU"/>
        </w:rPr>
        <w:t>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развития современного об</w:t>
      </w:r>
      <w:r w:rsidRPr="005616AD">
        <w:rPr>
          <w:rFonts w:ascii="Times New Roman" w:hAnsi="Times New Roman"/>
          <w:color w:val="000000"/>
          <w:sz w:val="28"/>
          <w:lang w:val="ru-RU"/>
        </w:rPr>
        <w:t>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</w:t>
      </w:r>
      <w:r w:rsidRPr="005616AD">
        <w:rPr>
          <w:rFonts w:ascii="Times New Roman" w:hAnsi="Times New Roman"/>
          <w:color w:val="000000"/>
          <w:sz w:val="28"/>
          <w:lang w:val="ru-RU"/>
        </w:rPr>
        <w:t>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</w:t>
      </w:r>
      <w:r w:rsidRPr="005616AD">
        <w:rPr>
          <w:rFonts w:ascii="Times New Roman" w:hAnsi="Times New Roman"/>
          <w:color w:val="000000"/>
          <w:sz w:val="28"/>
          <w:lang w:val="ru-RU"/>
        </w:rPr>
        <w:t>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  <w:proofErr w:type="gramEnd"/>
    </w:p>
    <w:p w:rsidR="00CD0237" w:rsidRPr="005616AD" w:rsidRDefault="00CB3645">
      <w:pPr>
        <w:spacing w:after="0"/>
        <w:ind w:firstLine="60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D0237" w:rsidRPr="005616AD" w:rsidRDefault="00CB3645">
      <w:pPr>
        <w:spacing w:after="0"/>
        <w:ind w:firstLine="60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1) Владеть знаниями о социальной структуре общества, критериях со</w:t>
      </w:r>
      <w:r w:rsidRPr="005616AD">
        <w:rPr>
          <w:rFonts w:ascii="Times New Roman" w:hAnsi="Times New Roman"/>
          <w:color w:val="000000"/>
          <w:sz w:val="28"/>
          <w:lang w:val="ru-RU"/>
        </w:rPr>
        <w:t>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</w:t>
      </w:r>
      <w:r w:rsidRPr="005616AD">
        <w:rPr>
          <w:rFonts w:ascii="Times New Roman" w:hAnsi="Times New Roman"/>
          <w:color w:val="000000"/>
          <w:sz w:val="28"/>
          <w:lang w:val="ru-RU"/>
        </w:rPr>
        <w:t>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</w:t>
      </w:r>
      <w:r w:rsidRPr="005616AD">
        <w:rPr>
          <w:rFonts w:ascii="Times New Roman" w:hAnsi="Times New Roman"/>
          <w:color w:val="000000"/>
          <w:sz w:val="28"/>
          <w:lang w:val="ru-RU"/>
        </w:rPr>
        <w:t>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</w:t>
      </w:r>
      <w:r w:rsidRPr="005616AD">
        <w:rPr>
          <w:rFonts w:ascii="Times New Roman" w:hAnsi="Times New Roman"/>
          <w:color w:val="000000"/>
          <w:sz w:val="28"/>
          <w:lang w:val="ru-RU"/>
        </w:rPr>
        <w:t>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общественных отношений в Российской Федерации».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</w:t>
      </w:r>
      <w:r w:rsidRPr="005616AD">
        <w:rPr>
          <w:rFonts w:ascii="Times New Roman" w:hAnsi="Times New Roman"/>
          <w:color w:val="000000"/>
          <w:sz w:val="28"/>
          <w:lang w:val="ru-RU"/>
        </w:rPr>
        <w:t>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 xml:space="preserve">самоконтроль, социальный конфликт, политическая </w:t>
      </w:r>
      <w:r w:rsidRPr="005616AD">
        <w:rPr>
          <w:rFonts w:ascii="Times New Roman" w:hAnsi="Times New Roman"/>
          <w:color w:val="000000"/>
          <w:sz w:val="28"/>
          <w:lang w:val="ru-RU"/>
        </w:rPr>
        <w:t>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</w:t>
      </w:r>
      <w:r w:rsidRPr="005616AD">
        <w:rPr>
          <w:rFonts w:ascii="Times New Roman" w:hAnsi="Times New Roman"/>
          <w:color w:val="000000"/>
          <w:sz w:val="28"/>
          <w:lang w:val="ru-RU"/>
        </w:rPr>
        <w:t>ий, в том числе: власть, социальная справедливость, социальный институт;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классифицировать и </w:t>
      </w:r>
      <w:proofErr w:type="spellStart"/>
      <w:r w:rsidRPr="005616AD">
        <w:rPr>
          <w:rFonts w:ascii="Times New Roman" w:hAnsi="Times New Roman"/>
          <w:color w:val="000000"/>
          <w:spacing w:val="-3"/>
          <w:sz w:val="28"/>
          <w:lang w:val="ru-RU"/>
        </w:rPr>
        <w:t>типологизировать</w:t>
      </w:r>
      <w:proofErr w:type="spellEnd"/>
      <w:r w:rsidRPr="005616AD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социаль</w:t>
      </w:r>
      <w:r w:rsidRPr="005616AD">
        <w:rPr>
          <w:rFonts w:ascii="Times New Roman" w:hAnsi="Times New Roman"/>
          <w:color w:val="000000"/>
          <w:spacing w:val="-3"/>
          <w:sz w:val="28"/>
          <w:lang w:val="ru-RU"/>
        </w:rPr>
        <w:t>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</w:t>
      </w:r>
      <w:r w:rsidRPr="005616AD">
        <w:rPr>
          <w:rFonts w:ascii="Times New Roman" w:hAnsi="Times New Roman"/>
          <w:color w:val="000000"/>
          <w:spacing w:val="-3"/>
          <w:sz w:val="28"/>
          <w:lang w:val="ru-RU"/>
        </w:rPr>
        <w:t>ельных и партийных систем, политических идеологий;</w:t>
      </w:r>
      <w:proofErr w:type="gramEnd"/>
      <w:r w:rsidRPr="005616AD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proofErr w:type="gramStart"/>
      <w:r w:rsidRPr="005616AD">
        <w:rPr>
          <w:rFonts w:ascii="Times New Roman" w:hAnsi="Times New Roman"/>
          <w:color w:val="000000"/>
          <w:spacing w:val="-3"/>
          <w:sz w:val="28"/>
          <w:lang w:val="ru-RU"/>
        </w:rPr>
        <w:t>правовые нормы; 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</w:t>
      </w:r>
      <w:r w:rsidRPr="005616AD">
        <w:rPr>
          <w:rFonts w:ascii="Times New Roman" w:hAnsi="Times New Roman"/>
          <w:color w:val="000000"/>
          <w:spacing w:val="-3"/>
          <w:sz w:val="28"/>
          <w:lang w:val="ru-RU"/>
        </w:rPr>
        <w:t>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</w:t>
      </w:r>
      <w:r w:rsidRPr="005616AD">
        <w:rPr>
          <w:rFonts w:ascii="Times New Roman" w:hAnsi="Times New Roman"/>
          <w:color w:val="000000"/>
          <w:spacing w:val="-3"/>
          <w:sz w:val="28"/>
          <w:lang w:val="ru-RU"/>
        </w:rPr>
        <w:t xml:space="preserve"> работодателей;</w:t>
      </w:r>
      <w:proofErr w:type="gramEnd"/>
      <w:r w:rsidRPr="005616AD">
        <w:rPr>
          <w:rFonts w:ascii="Times New Roman" w:hAnsi="Times New Roman"/>
          <w:color w:val="000000"/>
          <w:spacing w:val="-3"/>
          <w:sz w:val="28"/>
          <w:lang w:val="ru-RU"/>
        </w:rPr>
        <w:t xml:space="preserve">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</w:t>
      </w:r>
      <w:r w:rsidRPr="005616AD">
        <w:rPr>
          <w:rFonts w:ascii="Times New Roman" w:hAnsi="Times New Roman"/>
          <w:color w:val="000000"/>
          <w:spacing w:val="-3"/>
          <w:sz w:val="28"/>
          <w:lang w:val="ru-RU"/>
        </w:rPr>
        <w:t xml:space="preserve"> виды преступлений; виды наказаний в уголовном праве.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</w:t>
      </w:r>
      <w:r w:rsidRPr="005616AD">
        <w:rPr>
          <w:rFonts w:ascii="Times New Roman" w:hAnsi="Times New Roman"/>
          <w:color w:val="000000"/>
          <w:sz w:val="28"/>
          <w:lang w:val="ru-RU"/>
        </w:rPr>
        <w:t>ности и ее политического поведения, системы права, нормативно-правовых актов, прав, свобод и обязанностей;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</w:t>
      </w:r>
      <w:r w:rsidRPr="005616AD">
        <w:rPr>
          <w:rFonts w:ascii="Times New Roman" w:hAnsi="Times New Roman"/>
          <w:color w:val="000000"/>
          <w:sz w:val="28"/>
          <w:lang w:val="ru-RU"/>
        </w:rPr>
        <w:t>ов и развития общественных процессов;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неравенства; социальных конфликтов; отклоняющегося (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девиантного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) поведения; правонарушения и юридической ответственности за него; абсентеизма; коррупции;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норм, включая нормы права; социального контроля; государств</w:t>
      </w:r>
      <w:r w:rsidRPr="005616AD">
        <w:rPr>
          <w:rFonts w:ascii="Times New Roman" w:hAnsi="Times New Roman"/>
          <w:color w:val="000000"/>
          <w:spacing w:val="-2"/>
          <w:sz w:val="28"/>
          <w:lang w:val="ru-RU"/>
        </w:rPr>
        <w:t>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объектов и явлений с помощью различных знаковых сист</w:t>
      </w:r>
      <w:r w:rsidRPr="005616AD">
        <w:rPr>
          <w:rFonts w:ascii="Times New Roman" w:hAnsi="Times New Roman"/>
          <w:color w:val="000000"/>
          <w:sz w:val="28"/>
          <w:lang w:val="ru-RU"/>
        </w:rPr>
        <w:t>ем, в том числе в таблицах, схемах, диаграммах, графиках.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</w:t>
      </w:r>
      <w:r w:rsidRPr="005616AD">
        <w:rPr>
          <w:rFonts w:ascii="Times New Roman" w:hAnsi="Times New Roman"/>
          <w:color w:val="000000"/>
          <w:sz w:val="28"/>
          <w:lang w:val="ru-RU"/>
        </w:rPr>
        <w:t>кие опросы, биографический, сравнительно-правовой метод, политическое прогнозирование.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Федерации», </w:t>
      </w:r>
      <w:r w:rsidRPr="005616AD">
        <w:rPr>
          <w:rFonts w:ascii="Times New Roman" w:hAnsi="Times New Roman"/>
          <w:color w:val="000000"/>
          <w:sz w:val="28"/>
          <w:lang w:val="ru-RU"/>
        </w:rPr>
        <w:t>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о типа, включая официальные публикации на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характера, публикации в СМИ;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</w:t>
      </w:r>
      <w:r w:rsidRPr="005616AD">
        <w:rPr>
          <w:rFonts w:ascii="Times New Roman" w:hAnsi="Times New Roman"/>
          <w:color w:val="000000"/>
          <w:sz w:val="28"/>
          <w:lang w:val="ru-RU"/>
        </w:rPr>
        <w:t>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</w:t>
      </w:r>
      <w:r w:rsidRPr="005616AD">
        <w:rPr>
          <w:rFonts w:ascii="Times New Roman" w:hAnsi="Times New Roman"/>
          <w:color w:val="000000"/>
          <w:sz w:val="28"/>
          <w:lang w:val="ru-RU"/>
        </w:rPr>
        <w:t>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</w:t>
      </w:r>
      <w:r w:rsidRPr="005616AD">
        <w:rPr>
          <w:rFonts w:ascii="Times New Roman" w:hAnsi="Times New Roman"/>
          <w:color w:val="000000"/>
          <w:sz w:val="28"/>
          <w:lang w:val="ru-RU"/>
        </w:rPr>
        <w:t>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</w:t>
      </w:r>
      <w:r w:rsidRPr="005616AD">
        <w:rPr>
          <w:rFonts w:ascii="Times New Roman" w:hAnsi="Times New Roman"/>
          <w:color w:val="000000"/>
          <w:sz w:val="28"/>
          <w:lang w:val="ru-RU"/>
        </w:rPr>
        <w:t>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 xml:space="preserve">8) Использовать политические 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</w:t>
      </w: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</w:t>
      </w:r>
      <w:r w:rsidRPr="005616AD">
        <w:rPr>
          <w:rFonts w:ascii="Times New Roman" w:hAnsi="Times New Roman"/>
          <w:color w:val="000000"/>
          <w:sz w:val="28"/>
          <w:lang w:val="ru-RU"/>
        </w:rPr>
        <w:t>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9) Формулирова</w:t>
      </w:r>
      <w:r w:rsidRPr="005616AD">
        <w:rPr>
          <w:rFonts w:ascii="Times New Roman" w:hAnsi="Times New Roman"/>
          <w:color w:val="000000"/>
          <w:sz w:val="28"/>
          <w:lang w:val="ru-RU"/>
        </w:rPr>
        <w:t>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соотношения прав и свобод человека с обязанностями и правовой ответств</w:t>
      </w:r>
      <w:r w:rsidRPr="005616AD">
        <w:rPr>
          <w:rFonts w:ascii="Times New Roman" w:hAnsi="Times New Roman"/>
          <w:color w:val="000000"/>
          <w:sz w:val="28"/>
          <w:lang w:val="ru-RU"/>
        </w:rPr>
        <w:t>енностью;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теоретические положения, в том числе о социальной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особ</w:t>
      </w:r>
      <w:r w:rsidRPr="005616AD">
        <w:rPr>
          <w:rFonts w:ascii="Times New Roman" w:hAnsi="Times New Roman"/>
          <w:color w:val="000000"/>
          <w:sz w:val="28"/>
          <w:lang w:val="ru-RU"/>
        </w:rPr>
        <w:t>енностях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уголовной ответственности несовершеннолетних для объяснения явлений социальной действительности;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 о конституционных принципах национальной политики в Российской Федерации; социальных конфликтах, включая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этно</w:t>
      </w:r>
      <w:r w:rsidRPr="005616AD">
        <w:rPr>
          <w:rFonts w:ascii="Times New Roman" w:hAnsi="Times New Roman"/>
          <w:color w:val="000000"/>
          <w:sz w:val="28"/>
          <w:lang w:val="ru-RU"/>
        </w:rPr>
        <w:t>социальные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твенном суверенитете; избирательной системе в Российской Федерации;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</w:t>
      </w:r>
      <w:r w:rsidRPr="005616AD">
        <w:rPr>
          <w:rFonts w:ascii="Times New Roman" w:hAnsi="Times New Roman"/>
          <w:color w:val="000000"/>
          <w:sz w:val="28"/>
          <w:lang w:val="ru-RU"/>
        </w:rPr>
        <w:t>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</w:t>
      </w:r>
      <w:r w:rsidRPr="005616AD">
        <w:rPr>
          <w:rFonts w:ascii="Times New Roman" w:hAnsi="Times New Roman"/>
          <w:color w:val="000000"/>
          <w:sz w:val="28"/>
          <w:lang w:val="ru-RU"/>
        </w:rPr>
        <w:t>авах и обязанностях налогоплательщика;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принципах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уголовного права, уголовного процесса, </w:t>
      </w: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социального опыта.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</w:t>
      </w:r>
      <w:r w:rsidRPr="005616AD">
        <w:rPr>
          <w:rFonts w:ascii="Times New Roman" w:hAnsi="Times New Roman"/>
          <w:color w:val="000000"/>
          <w:sz w:val="28"/>
          <w:lang w:val="ru-RU"/>
        </w:rPr>
        <w:t>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</w:t>
      </w:r>
      <w:r w:rsidRPr="005616AD">
        <w:rPr>
          <w:rFonts w:ascii="Times New Roman" w:hAnsi="Times New Roman"/>
          <w:color w:val="000000"/>
          <w:sz w:val="28"/>
          <w:lang w:val="ru-RU"/>
        </w:rPr>
        <w:t>ения личной финансовой безопасности.</w:t>
      </w:r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</w:t>
      </w:r>
      <w:r w:rsidRPr="005616AD">
        <w:rPr>
          <w:rFonts w:ascii="Times New Roman" w:hAnsi="Times New Roman"/>
          <w:color w:val="000000"/>
          <w:sz w:val="28"/>
          <w:lang w:val="ru-RU"/>
        </w:rPr>
        <w:t>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</w:t>
      </w:r>
      <w:r w:rsidRPr="005616AD">
        <w:rPr>
          <w:rFonts w:ascii="Times New Roman" w:hAnsi="Times New Roman"/>
          <w:color w:val="000000"/>
          <w:sz w:val="28"/>
          <w:lang w:val="ru-RU"/>
        </w:rPr>
        <w:t>орм морали и права.</w:t>
      </w:r>
      <w:proofErr w:type="gramEnd"/>
    </w:p>
    <w:p w:rsidR="00CD0237" w:rsidRPr="005616AD" w:rsidRDefault="00CB3645">
      <w:pPr>
        <w:spacing w:after="0"/>
        <w:ind w:firstLine="600"/>
        <w:jc w:val="both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</w:t>
      </w:r>
      <w:r w:rsidRPr="005616AD">
        <w:rPr>
          <w:rFonts w:ascii="Times New Roman" w:hAnsi="Times New Roman"/>
          <w:color w:val="000000"/>
          <w:sz w:val="28"/>
          <w:lang w:val="ru-RU"/>
        </w:rPr>
        <w:t>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:rsidR="00CD0237" w:rsidRPr="005616AD" w:rsidRDefault="00CD0237">
      <w:pPr>
        <w:rPr>
          <w:lang w:val="ru-RU"/>
        </w:rPr>
        <w:sectPr w:rsidR="00CD0237" w:rsidRPr="005616AD">
          <w:pgSz w:w="11906" w:h="16383"/>
          <w:pgMar w:top="1134" w:right="850" w:bottom="1134" w:left="1701" w:header="720" w:footer="720" w:gutter="0"/>
          <w:cols w:space="720"/>
        </w:sectPr>
      </w:pPr>
    </w:p>
    <w:p w:rsidR="00CD0237" w:rsidRDefault="00CB3645">
      <w:pPr>
        <w:spacing w:after="0"/>
        <w:ind w:left="120"/>
      </w:pPr>
      <w:bookmarkStart w:id="9" w:name="block-27400681"/>
      <w:bookmarkEnd w:id="8"/>
      <w:r w:rsidRPr="005616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D0237" w:rsidRDefault="00CB36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CD023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</w:tr>
      <w:tr w:rsidR="00CD0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237" w:rsidRDefault="00CD0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237" w:rsidRDefault="00CD023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237" w:rsidRDefault="00CD0237"/>
        </w:tc>
      </w:tr>
      <w:tr w:rsidR="00CD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общества.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0237" w:rsidRDefault="00CD0237"/>
        </w:tc>
      </w:tr>
      <w:tr w:rsidR="00CD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0237" w:rsidRDefault="00CD0237"/>
        </w:tc>
      </w:tr>
      <w:tr w:rsidR="00CD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0237" w:rsidRDefault="00CD0237"/>
        </w:tc>
      </w:tr>
      <w:tr w:rsidR="00CD0237" w:rsidRPr="00561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D0237" w:rsidRDefault="00CD0237"/>
        </w:tc>
      </w:tr>
    </w:tbl>
    <w:p w:rsidR="00CD0237" w:rsidRDefault="00CD0237">
      <w:pPr>
        <w:sectPr w:rsidR="00CD0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0237" w:rsidRDefault="00CB36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CD023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</w:tr>
      <w:tr w:rsidR="00CD0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237" w:rsidRDefault="00CD0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237" w:rsidRDefault="00CD0237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237" w:rsidRDefault="00CD0237"/>
        </w:tc>
      </w:tr>
      <w:tr w:rsidR="00CD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0237" w:rsidRDefault="00CD0237"/>
        </w:tc>
      </w:tr>
      <w:tr w:rsidR="00CD02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</w:t>
            </w:r>
            <w:proofErr w:type="spellStart"/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</w:t>
            </w:r>
            <w:proofErr w:type="gramStart"/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олитическая</w:t>
            </w:r>
            <w:proofErr w:type="spellEnd"/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0237" w:rsidRDefault="00CD0237"/>
        </w:tc>
      </w:tr>
      <w:tr w:rsidR="00CD0237" w:rsidRPr="00561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права,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0237" w:rsidRDefault="00CD0237"/>
        </w:tc>
      </w:tr>
      <w:tr w:rsidR="00CD0237" w:rsidRPr="00561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D0237" w:rsidRDefault="00CD0237"/>
        </w:tc>
      </w:tr>
    </w:tbl>
    <w:p w:rsidR="00CD0237" w:rsidRDefault="00CD0237">
      <w:pPr>
        <w:sectPr w:rsidR="00CD0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0237" w:rsidRDefault="00CD0237">
      <w:pPr>
        <w:sectPr w:rsidR="00CD0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0237" w:rsidRDefault="00CB3645">
      <w:pPr>
        <w:spacing w:after="0"/>
        <w:ind w:left="120"/>
      </w:pPr>
      <w:bookmarkStart w:id="10" w:name="block-2740068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D0237" w:rsidRDefault="00CB36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CD023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</w:tr>
      <w:tr w:rsidR="00CD0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237" w:rsidRDefault="00CD0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237" w:rsidRDefault="00CD023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237" w:rsidRDefault="00CD0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237" w:rsidRDefault="00CD0237"/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Свобода и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Макроэкономические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0237" w:rsidRDefault="00CD0237"/>
        </w:tc>
      </w:tr>
    </w:tbl>
    <w:p w:rsidR="00CD0237" w:rsidRDefault="00CD0237">
      <w:pPr>
        <w:sectPr w:rsidR="00CD0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0237" w:rsidRDefault="00CB36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CD023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</w:tr>
      <w:tr w:rsidR="00CD0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237" w:rsidRDefault="00CD0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237" w:rsidRDefault="00CD023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0237" w:rsidRDefault="00CD0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237" w:rsidRDefault="00CD0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0237" w:rsidRDefault="00CD0237"/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трудовых правоотношений с участием несовершеннолетних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</w:tr>
      <w:tr w:rsidR="00CD0237" w:rsidRPr="005616AD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</w:t>
            </w: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D0237" w:rsidRDefault="00CD023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61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D0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0237" w:rsidRPr="005616AD" w:rsidRDefault="00CB3645">
            <w:pPr>
              <w:spacing w:after="0"/>
              <w:ind w:left="135"/>
              <w:rPr>
                <w:lang w:val="ru-RU"/>
              </w:rPr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 w:rsidRPr="00561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D0237" w:rsidRDefault="00CB3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0237" w:rsidRDefault="00CD0237"/>
        </w:tc>
      </w:tr>
    </w:tbl>
    <w:p w:rsidR="00CD0237" w:rsidRDefault="00CD0237">
      <w:pPr>
        <w:sectPr w:rsidR="00CD0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0237" w:rsidRDefault="00CD0237">
      <w:pPr>
        <w:sectPr w:rsidR="00CD0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0237" w:rsidRDefault="00CB3645">
      <w:pPr>
        <w:spacing w:after="0"/>
        <w:ind w:left="120"/>
      </w:pPr>
      <w:bookmarkStart w:id="11" w:name="block-2740068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CD0237" w:rsidRDefault="00CB36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D0237" w:rsidRPr="005616AD" w:rsidRDefault="00CB3645">
      <w:pPr>
        <w:spacing w:after="0" w:line="480" w:lineRule="auto"/>
        <w:ind w:left="120"/>
        <w:rPr>
          <w:lang w:val="ru-RU"/>
        </w:rPr>
      </w:pP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​‌•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Обществознание, 10 класс/ Боголюбов Л.Н.,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А.Ю., Матвеев А.И. и другие; под редакцией Боголюбова Л.Н.,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5616AD">
        <w:rPr>
          <w:sz w:val="28"/>
          <w:lang w:val="ru-RU"/>
        </w:rPr>
        <w:br/>
      </w:r>
      <w:bookmarkStart w:id="12" w:name="709e4831-5c1b-44e3-bddb-9944ecb0fbbd"/>
      <w:r w:rsidRPr="005616AD">
        <w:rPr>
          <w:rFonts w:ascii="Times New Roman" w:hAnsi="Times New Roman"/>
          <w:color w:val="000000"/>
          <w:sz w:val="28"/>
          <w:lang w:val="ru-RU"/>
        </w:rPr>
        <w:t xml:space="preserve"> • Обществознание, 11 класс/ Боголюбов Л.Н., Городецкая Н.И.,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А.Ю. и другие; под редакцией Боголюбова Л.Н.,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2"/>
      <w:r w:rsidRPr="005616AD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CD0237" w:rsidRPr="005616AD" w:rsidRDefault="00CB3645">
      <w:pPr>
        <w:spacing w:after="0" w:line="480" w:lineRule="auto"/>
        <w:ind w:left="120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D0237" w:rsidRPr="005616AD" w:rsidRDefault="00CB3645">
      <w:pPr>
        <w:spacing w:after="0"/>
        <w:ind w:left="120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​</w:t>
      </w:r>
    </w:p>
    <w:p w:rsidR="00CD0237" w:rsidRPr="005616AD" w:rsidRDefault="00CB3645">
      <w:pPr>
        <w:spacing w:after="0" w:line="480" w:lineRule="auto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D0237" w:rsidRPr="005616AD" w:rsidRDefault="00CB3645">
      <w:pPr>
        <w:spacing w:after="0" w:line="480" w:lineRule="auto"/>
        <w:ind w:left="120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​‌​‌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Обществознание в 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схемах и таблицах. А.В.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Махоткин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, Н.В.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Махоткина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. «Просвещение» Конституция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Российской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ФедерацииТесты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по обществознанию.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А.В.Поздеев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. ООО «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ВАКО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»С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>борник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олимпиадных заданий по обществознанию.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Л.К.Кортукова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А.А.Теплов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. «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АРКТИ»,Трудовой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кодекс Российской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Фед</w:t>
      </w:r>
      <w:r w:rsidRPr="005616AD">
        <w:rPr>
          <w:rFonts w:ascii="Times New Roman" w:hAnsi="Times New Roman"/>
          <w:color w:val="000000"/>
          <w:sz w:val="28"/>
          <w:lang w:val="ru-RU"/>
        </w:rPr>
        <w:t>ерации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.У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>головный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кодексСемейное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правоСловари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понятий и терминов по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обществознаниюОбществознание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. Поурочные разработки. Л.Н. Боголюбов. «Учитель» Обществознание в схемах и таблицах. А.В.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Махоткин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, Н.В.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Махоткина</w:t>
      </w:r>
      <w:proofErr w:type="spellEnd"/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«Просвещение» Пособие по обществознанию. С.</w:t>
      </w:r>
      <w:r w:rsidRPr="005616AD">
        <w:rPr>
          <w:rFonts w:ascii="Times New Roman" w:hAnsi="Times New Roman"/>
          <w:color w:val="000000"/>
          <w:sz w:val="28"/>
          <w:lang w:val="ru-RU"/>
        </w:rPr>
        <w:t>Б. Павлов.</w:t>
      </w:r>
      <w:r w:rsidRPr="005616AD">
        <w:rPr>
          <w:sz w:val="28"/>
          <w:lang w:val="ru-RU"/>
        </w:rPr>
        <w:br/>
      </w:r>
      <w:bookmarkStart w:id="13" w:name="dcea5136-80d8-47bb-9b1f-b5edf5e0a69b"/>
      <w:r w:rsidRPr="005616AD">
        <w:rPr>
          <w:rFonts w:ascii="Times New Roman" w:hAnsi="Times New Roman"/>
          <w:color w:val="000000"/>
          <w:sz w:val="28"/>
          <w:lang w:val="ru-RU"/>
        </w:rPr>
        <w:t xml:space="preserve"> Обществознание: пособие 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–р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епетитор под ред.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О.С.Белокрыловой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. «Феникс» Тесты по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обществознаниюОбществознание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. Практикум. 11 класс. </w:t>
      </w:r>
      <w:r w:rsidRPr="00561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Л.Н. Боголюбов. «Просвещение» Школьная программа. Обществознание в таблицах. 10 –11 класс.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П.А.Баранов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. «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Астрель</w:t>
      </w:r>
      <w:proofErr w:type="gramStart"/>
      <w:r w:rsidRPr="005616AD">
        <w:rPr>
          <w:rFonts w:ascii="Times New Roman" w:hAnsi="Times New Roman"/>
          <w:color w:val="000000"/>
          <w:sz w:val="28"/>
          <w:lang w:val="ru-RU"/>
        </w:rPr>
        <w:t>»</w:t>
      </w:r>
      <w:r w:rsidRPr="005616AD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5616AD">
        <w:rPr>
          <w:rFonts w:ascii="Times New Roman" w:hAnsi="Times New Roman"/>
          <w:color w:val="000000"/>
          <w:sz w:val="28"/>
          <w:lang w:val="ru-RU"/>
        </w:rPr>
        <w:t>сновы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экономической теории и практика рыночных реформ в России.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М.М.Загорулько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В.М.Белоусов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и др.</w:t>
      </w:r>
      <w:bookmarkEnd w:id="13"/>
      <w:r w:rsidRPr="005616A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D0237" w:rsidRPr="005616AD" w:rsidRDefault="00CD0237">
      <w:pPr>
        <w:spacing w:after="0"/>
        <w:ind w:left="120"/>
        <w:rPr>
          <w:lang w:val="ru-RU"/>
        </w:rPr>
      </w:pPr>
    </w:p>
    <w:p w:rsidR="00CD0237" w:rsidRPr="005616AD" w:rsidRDefault="00CB3645">
      <w:pPr>
        <w:spacing w:after="0" w:line="480" w:lineRule="auto"/>
        <w:ind w:left="120"/>
        <w:rPr>
          <w:lang w:val="ru-RU"/>
        </w:rPr>
      </w:pPr>
      <w:r w:rsidRPr="005616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D0237" w:rsidRPr="005616AD" w:rsidRDefault="00CB3645">
      <w:pPr>
        <w:spacing w:after="0" w:line="480" w:lineRule="auto"/>
        <w:ind w:left="120"/>
        <w:rPr>
          <w:lang w:val="ru-RU"/>
        </w:rPr>
      </w:pPr>
      <w:r w:rsidRPr="005616AD">
        <w:rPr>
          <w:rFonts w:ascii="Times New Roman" w:hAnsi="Times New Roman"/>
          <w:color w:val="000000"/>
          <w:sz w:val="28"/>
          <w:lang w:val="ru-RU"/>
        </w:rPr>
        <w:t>​</w:t>
      </w:r>
      <w:r w:rsidRPr="005616AD">
        <w:rPr>
          <w:rFonts w:ascii="Times New Roman" w:hAnsi="Times New Roman"/>
          <w:color w:val="333333"/>
          <w:sz w:val="28"/>
          <w:lang w:val="ru-RU"/>
        </w:rPr>
        <w:t>​‌</w:t>
      </w:r>
      <w:r w:rsidRPr="005616AD">
        <w:rPr>
          <w:rFonts w:ascii="Times New Roman" w:hAnsi="Times New Roman"/>
          <w:color w:val="000000"/>
          <w:sz w:val="28"/>
          <w:lang w:val="ru-RU"/>
        </w:rPr>
        <w:t>​​‌</w:t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Электронная образовательная среда «Русское слово» </w:t>
      </w:r>
      <w:r>
        <w:rPr>
          <w:rFonts w:ascii="Times New Roman" w:hAnsi="Times New Roman"/>
          <w:color w:val="000000"/>
          <w:sz w:val="28"/>
        </w:rPr>
        <w:t>http</w:t>
      </w:r>
      <w:r w:rsidRPr="005616A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russlo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login</w:t>
      </w:r>
      <w:r w:rsidRPr="005616A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5616A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5616AD">
        <w:rPr>
          <w:sz w:val="28"/>
          <w:lang w:val="ru-RU"/>
        </w:rPr>
        <w:br/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Онлайн-школа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16A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/</w:t>
      </w:r>
      <w:r w:rsidRPr="005616AD">
        <w:rPr>
          <w:sz w:val="28"/>
          <w:lang w:val="ru-RU"/>
        </w:rPr>
        <w:br/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Цифровой образовательный ресурс</w:t>
      </w:r>
      <w:r w:rsidRPr="005616AD">
        <w:rPr>
          <w:sz w:val="28"/>
          <w:lang w:val="ru-RU"/>
        </w:rPr>
        <w:br/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616AD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16A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616A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/</w:t>
      </w:r>
      <w:r w:rsidRPr="005616AD">
        <w:rPr>
          <w:sz w:val="28"/>
          <w:lang w:val="ru-RU"/>
        </w:rPr>
        <w:br/>
      </w:r>
      <w:r w:rsidRPr="005616AD">
        <w:rPr>
          <w:rFonts w:ascii="Times New Roman" w:hAnsi="Times New Roman"/>
          <w:color w:val="000000"/>
          <w:sz w:val="28"/>
          <w:lang w:val="ru-RU"/>
        </w:rPr>
        <w:t xml:space="preserve"> Электронная платформа </w:t>
      </w:r>
      <w:proofErr w:type="spellStart"/>
      <w:r>
        <w:rPr>
          <w:rFonts w:ascii="Times New Roman" w:hAnsi="Times New Roman"/>
          <w:color w:val="000000"/>
          <w:sz w:val="28"/>
        </w:rPr>
        <w:t>Skysmarthttps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16AD">
        <w:rPr>
          <w:sz w:val="28"/>
          <w:lang w:val="ru-RU"/>
        </w:rPr>
        <w:br/>
      </w:r>
      <w:bookmarkStart w:id="14" w:name="e48e3838-66c0-4f00-a186-00a1e3eb44f5"/>
      <w:r w:rsidRPr="005616AD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5616A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16AD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5616AD">
        <w:rPr>
          <w:rFonts w:ascii="Times New Roman" w:hAnsi="Times New Roman"/>
          <w:color w:val="333333"/>
          <w:sz w:val="28"/>
          <w:lang w:val="ru-RU"/>
        </w:rPr>
        <w:t>‌</w:t>
      </w:r>
      <w:r w:rsidRPr="005616AD">
        <w:rPr>
          <w:rFonts w:ascii="Times New Roman" w:hAnsi="Times New Roman"/>
          <w:color w:val="000000"/>
          <w:sz w:val="28"/>
          <w:lang w:val="ru-RU"/>
        </w:rPr>
        <w:t>​</w:t>
      </w:r>
    </w:p>
    <w:p w:rsidR="00CD0237" w:rsidRPr="005616AD" w:rsidRDefault="00CD0237">
      <w:pPr>
        <w:rPr>
          <w:lang w:val="ru-RU"/>
        </w:rPr>
        <w:sectPr w:rsidR="00CD0237" w:rsidRPr="005616A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B3645" w:rsidRPr="005616AD" w:rsidRDefault="00CB3645">
      <w:pPr>
        <w:rPr>
          <w:lang w:val="ru-RU"/>
        </w:rPr>
      </w:pPr>
    </w:p>
    <w:sectPr w:rsidR="00CB3645" w:rsidRPr="005616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009EC"/>
    <w:multiLevelType w:val="multilevel"/>
    <w:tmpl w:val="9AC4DAF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9E35E7"/>
    <w:multiLevelType w:val="multilevel"/>
    <w:tmpl w:val="2EEC7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866180"/>
    <w:multiLevelType w:val="multilevel"/>
    <w:tmpl w:val="5DE8E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991E16"/>
    <w:multiLevelType w:val="multilevel"/>
    <w:tmpl w:val="C00C3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4D5293"/>
    <w:multiLevelType w:val="multilevel"/>
    <w:tmpl w:val="4ABEB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71240E"/>
    <w:multiLevelType w:val="multilevel"/>
    <w:tmpl w:val="C026F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232837"/>
    <w:multiLevelType w:val="multilevel"/>
    <w:tmpl w:val="FD960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5A670C"/>
    <w:multiLevelType w:val="multilevel"/>
    <w:tmpl w:val="EC586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A755C3"/>
    <w:multiLevelType w:val="multilevel"/>
    <w:tmpl w:val="AD342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161CE3"/>
    <w:multiLevelType w:val="multilevel"/>
    <w:tmpl w:val="C666BE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1C04F2"/>
    <w:multiLevelType w:val="multilevel"/>
    <w:tmpl w:val="EBE40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6B7314"/>
    <w:multiLevelType w:val="multilevel"/>
    <w:tmpl w:val="3ECC8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A27C4E"/>
    <w:multiLevelType w:val="multilevel"/>
    <w:tmpl w:val="1C4A8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B574A2"/>
    <w:multiLevelType w:val="multilevel"/>
    <w:tmpl w:val="91141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7B1EC5"/>
    <w:multiLevelType w:val="multilevel"/>
    <w:tmpl w:val="59662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4C2E5E"/>
    <w:multiLevelType w:val="multilevel"/>
    <w:tmpl w:val="0E309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120249"/>
    <w:multiLevelType w:val="multilevel"/>
    <w:tmpl w:val="9CFA8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E27D20"/>
    <w:multiLevelType w:val="multilevel"/>
    <w:tmpl w:val="04A45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C376C75"/>
    <w:multiLevelType w:val="multilevel"/>
    <w:tmpl w:val="3752D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F35841"/>
    <w:multiLevelType w:val="multilevel"/>
    <w:tmpl w:val="1A78E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F9132E"/>
    <w:multiLevelType w:val="multilevel"/>
    <w:tmpl w:val="1B1A064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BA71705"/>
    <w:multiLevelType w:val="multilevel"/>
    <w:tmpl w:val="B2E0C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B47A77"/>
    <w:multiLevelType w:val="multilevel"/>
    <w:tmpl w:val="D8A84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4"/>
  </w:num>
  <w:num w:numId="4">
    <w:abstractNumId w:val="6"/>
  </w:num>
  <w:num w:numId="5">
    <w:abstractNumId w:val="13"/>
  </w:num>
  <w:num w:numId="6">
    <w:abstractNumId w:val="10"/>
  </w:num>
  <w:num w:numId="7">
    <w:abstractNumId w:val="5"/>
  </w:num>
  <w:num w:numId="8">
    <w:abstractNumId w:val="4"/>
  </w:num>
  <w:num w:numId="9">
    <w:abstractNumId w:val="19"/>
  </w:num>
  <w:num w:numId="10">
    <w:abstractNumId w:val="21"/>
  </w:num>
  <w:num w:numId="11">
    <w:abstractNumId w:val="11"/>
  </w:num>
  <w:num w:numId="12">
    <w:abstractNumId w:val="8"/>
  </w:num>
  <w:num w:numId="13">
    <w:abstractNumId w:val="9"/>
  </w:num>
  <w:num w:numId="14">
    <w:abstractNumId w:val="16"/>
  </w:num>
  <w:num w:numId="15">
    <w:abstractNumId w:val="1"/>
  </w:num>
  <w:num w:numId="16">
    <w:abstractNumId w:val="22"/>
  </w:num>
  <w:num w:numId="17">
    <w:abstractNumId w:val="0"/>
  </w:num>
  <w:num w:numId="18">
    <w:abstractNumId w:val="12"/>
  </w:num>
  <w:num w:numId="19">
    <w:abstractNumId w:val="18"/>
  </w:num>
  <w:num w:numId="20">
    <w:abstractNumId w:val="20"/>
  </w:num>
  <w:num w:numId="21">
    <w:abstractNumId w:val="7"/>
  </w:num>
  <w:num w:numId="22">
    <w:abstractNumId w:val="1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D0237"/>
    <w:rsid w:val="003A51A2"/>
    <w:rsid w:val="005616AD"/>
    <w:rsid w:val="00B30C6C"/>
    <w:rsid w:val="00CB3645"/>
    <w:rsid w:val="00CD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964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be7a" TargetMode="External"/><Relationship Id="rId68" Type="http://schemas.openxmlformats.org/officeDocument/2006/relationships/hyperlink" Target="https://m.edsoo.ru/f5ecc096" TargetMode="External"/><Relationship Id="rId84" Type="http://schemas.openxmlformats.org/officeDocument/2006/relationships/hyperlink" Target="https://m.edsoo.ru/f5ece56c" TargetMode="External"/><Relationship Id="rId89" Type="http://schemas.openxmlformats.org/officeDocument/2006/relationships/hyperlink" Target="https://m.edsoo.ru/f5ecd950" TargetMode="External"/><Relationship Id="rId112" Type="http://schemas.openxmlformats.org/officeDocument/2006/relationships/hyperlink" Target="https://m.edsoo.ru/f5ed0fba" TargetMode="External"/><Relationship Id="rId133" Type="http://schemas.openxmlformats.org/officeDocument/2006/relationships/hyperlink" Target="https://m.edsoo.ru/f5ed3f94" TargetMode="External"/><Relationship Id="rId138" Type="http://schemas.openxmlformats.org/officeDocument/2006/relationships/hyperlink" Target="https://m.edsoo.ru/f8405614" TargetMode="External"/><Relationship Id="rId154" Type="http://schemas.openxmlformats.org/officeDocument/2006/relationships/hyperlink" Target="https://m.edsoo.ru/f8409354" TargetMode="External"/><Relationship Id="rId159" Type="http://schemas.openxmlformats.org/officeDocument/2006/relationships/hyperlink" Target="https://m.edsoo.ru/f840baa0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28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a7e6" TargetMode="External"/><Relationship Id="rId58" Type="http://schemas.openxmlformats.org/officeDocument/2006/relationships/hyperlink" Target="https://m.edsoo.ru/f5ecba38" TargetMode="External"/><Relationship Id="rId74" Type="http://schemas.openxmlformats.org/officeDocument/2006/relationships/hyperlink" Target="https://m.edsoo.ru/f5ecae26" TargetMode="External"/><Relationship Id="rId79" Type="http://schemas.openxmlformats.org/officeDocument/2006/relationships/hyperlink" Target="https://m.edsoo.ru/f5ecd1d0" TargetMode="External"/><Relationship Id="rId102" Type="http://schemas.openxmlformats.org/officeDocument/2006/relationships/hyperlink" Target="https://m.edsoo.ru/f5ed218a" TargetMode="External"/><Relationship Id="rId123" Type="http://schemas.openxmlformats.org/officeDocument/2006/relationships/hyperlink" Target="https://m.edsoo.ru/f5ed363e" TargetMode="External"/><Relationship Id="rId128" Type="http://schemas.openxmlformats.org/officeDocument/2006/relationships/hyperlink" Target="https://m.edsoo.ru/f5ed4dae" TargetMode="External"/><Relationship Id="rId144" Type="http://schemas.openxmlformats.org/officeDocument/2006/relationships/hyperlink" Target="https://m.edsoo.ru/f840876a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cdaf4" TargetMode="External"/><Relationship Id="rId95" Type="http://schemas.openxmlformats.org/officeDocument/2006/relationships/hyperlink" Target="https://m.edsoo.ru/f5ecec2e" TargetMode="External"/><Relationship Id="rId160" Type="http://schemas.openxmlformats.org/officeDocument/2006/relationships/hyperlink" Target="https://m.edsoo.ru/f840bc44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a52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92a" TargetMode="External"/><Relationship Id="rId118" Type="http://schemas.openxmlformats.org/officeDocument/2006/relationships/hyperlink" Target="https://m.edsoo.ru/f5ed2cf2" TargetMode="External"/><Relationship Id="rId134" Type="http://schemas.openxmlformats.org/officeDocument/2006/relationships/hyperlink" Target="https://m.edsoo.ru/f5ed536c" TargetMode="External"/><Relationship Id="rId139" Type="http://schemas.openxmlformats.org/officeDocument/2006/relationships/hyperlink" Target="https://m.edsoo.ru/f84096d8" TargetMode="External"/><Relationship Id="rId80" Type="http://schemas.openxmlformats.org/officeDocument/2006/relationships/hyperlink" Target="https://m.edsoo.ru/f5ecf598" TargetMode="External"/><Relationship Id="rId85" Type="http://schemas.openxmlformats.org/officeDocument/2006/relationships/hyperlink" Target="https://m.edsoo.ru/f5ecf408" TargetMode="External"/><Relationship Id="rId150" Type="http://schemas.openxmlformats.org/officeDocument/2006/relationships/hyperlink" Target="https://m.edsoo.ru/f8409354" TargetMode="External"/><Relationship Id="rId155" Type="http://schemas.openxmlformats.org/officeDocument/2006/relationships/hyperlink" Target="https://m.edsoo.ru/f8409be2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baa" TargetMode="External"/><Relationship Id="rId103" Type="http://schemas.openxmlformats.org/officeDocument/2006/relationships/hyperlink" Target="https://m.edsoo.ru/f5ed23b0" TargetMode="External"/><Relationship Id="rId108" Type="http://schemas.openxmlformats.org/officeDocument/2006/relationships/hyperlink" Target="https://m.edsoo.ru/f5ed0416" TargetMode="External"/><Relationship Id="rId124" Type="http://schemas.openxmlformats.org/officeDocument/2006/relationships/hyperlink" Target="https://m.edsoo.ru/f8409a34" TargetMode="External"/><Relationship Id="rId129" Type="http://schemas.openxmlformats.org/officeDocument/2006/relationships/hyperlink" Target="https://m.edsoo.ru/f5ed4444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204" TargetMode="External"/><Relationship Id="rId62" Type="http://schemas.openxmlformats.org/officeDocument/2006/relationships/hyperlink" Target="https://m.edsoo.ru/f5ecd068" TargetMode="External"/><Relationship Id="rId70" Type="http://schemas.openxmlformats.org/officeDocument/2006/relationships/hyperlink" Target="https://m.edsoo.ru/f5ecbd30" TargetMode="External"/><Relationship Id="rId75" Type="http://schemas.openxmlformats.org/officeDocument/2006/relationships/hyperlink" Target="https://m.edsoo.ru/f5ecc802" TargetMode="External"/><Relationship Id="rId83" Type="http://schemas.openxmlformats.org/officeDocument/2006/relationships/hyperlink" Target="https://m.edsoo.ru/f5ecd7b6" TargetMode="External"/><Relationship Id="rId88" Type="http://schemas.openxmlformats.org/officeDocument/2006/relationships/hyperlink" Target="https://m.edsoo.ru/f5ecd1d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7aa" TargetMode="External"/><Relationship Id="rId111" Type="http://schemas.openxmlformats.org/officeDocument/2006/relationships/hyperlink" Target="https://m.edsoo.ru/f5ed0de4" TargetMode="External"/><Relationship Id="rId132" Type="http://schemas.openxmlformats.org/officeDocument/2006/relationships/hyperlink" Target="https://m.edsoo.ru/f5ed3d46" TargetMode="External"/><Relationship Id="rId140" Type="http://schemas.openxmlformats.org/officeDocument/2006/relationships/hyperlink" Target="https://m.edsoo.ru/f8407658" TargetMode="External"/><Relationship Id="rId145" Type="http://schemas.openxmlformats.org/officeDocument/2006/relationships/hyperlink" Target="https://m.edsoo.ru/f84058f8" TargetMode="External"/><Relationship Id="rId153" Type="http://schemas.openxmlformats.org/officeDocument/2006/relationships/hyperlink" Target="https://m.edsoo.ru/f84091d8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f5ecb88a" TargetMode="External"/><Relationship Id="rId106" Type="http://schemas.openxmlformats.org/officeDocument/2006/relationships/hyperlink" Target="https://m.edsoo.ru/f5ed0088" TargetMode="External"/><Relationship Id="rId114" Type="http://schemas.openxmlformats.org/officeDocument/2006/relationships/hyperlink" Target="https://m.edsoo.ru/f5ed0ad8" TargetMode="External"/><Relationship Id="rId119" Type="http://schemas.openxmlformats.org/officeDocument/2006/relationships/hyperlink" Target="https://m.edsoo.ru/f5ed2efa" TargetMode="External"/><Relationship Id="rId127" Type="http://schemas.openxmlformats.org/officeDocument/2006/relationships/hyperlink" Target="https://m.edsoo.ru/f5ed4b56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c514" TargetMode="External"/><Relationship Id="rId60" Type="http://schemas.openxmlformats.org/officeDocument/2006/relationships/hyperlink" Target="https://m.edsoo.ru/f5ecbd30" TargetMode="External"/><Relationship Id="rId65" Type="http://schemas.openxmlformats.org/officeDocument/2006/relationships/hyperlink" Target="https://m.edsoo.ru/f5ecab9c" TargetMode="External"/><Relationship Id="rId73" Type="http://schemas.openxmlformats.org/officeDocument/2006/relationships/hyperlink" Target="https://m.edsoo.ru/f5ecb07e" TargetMode="External"/><Relationship Id="rId78" Type="http://schemas.openxmlformats.org/officeDocument/2006/relationships/hyperlink" Target="https://m.edsoo.ru/f5ecf408" TargetMode="External"/><Relationship Id="rId81" Type="http://schemas.openxmlformats.org/officeDocument/2006/relationships/hyperlink" Target="https://m.edsoo.ru/f5ecd360" TargetMode="External"/><Relationship Id="rId86" Type="http://schemas.openxmlformats.org/officeDocument/2006/relationships/hyperlink" Target="https://m.edsoo.ru/f5ece8aa" TargetMode="External"/><Relationship Id="rId94" Type="http://schemas.openxmlformats.org/officeDocument/2006/relationships/hyperlink" Target="https://m.edsoo.ru/f5ecea80" TargetMode="External"/><Relationship Id="rId99" Type="http://schemas.openxmlformats.org/officeDocument/2006/relationships/hyperlink" Target="https://m.edsoo.ru/f5ecfe62" TargetMode="External"/><Relationship Id="rId101" Type="http://schemas.openxmlformats.org/officeDocument/2006/relationships/hyperlink" Target="https://m.edsoo.ru/f5ed1dca" TargetMode="External"/><Relationship Id="rId122" Type="http://schemas.openxmlformats.org/officeDocument/2006/relationships/hyperlink" Target="https://m.edsoo.ru/f5ed347c" TargetMode="External"/><Relationship Id="rId130" Type="http://schemas.openxmlformats.org/officeDocument/2006/relationships/hyperlink" Target="https://m.edsoo.ru/f5ed39c2" TargetMode="External"/><Relationship Id="rId135" Type="http://schemas.openxmlformats.org/officeDocument/2006/relationships/hyperlink" Target="https://m.edsoo.ru/f5ed5538" TargetMode="External"/><Relationship Id="rId143" Type="http://schemas.openxmlformats.org/officeDocument/2006/relationships/hyperlink" Target="https://m.edsoo.ru/f8408382" TargetMode="External"/><Relationship Id="rId148" Type="http://schemas.openxmlformats.org/officeDocument/2006/relationships/hyperlink" Target="https://m.edsoo.ru/f840608c" TargetMode="External"/><Relationship Id="rId151" Type="http://schemas.openxmlformats.org/officeDocument/2006/relationships/hyperlink" Target="https://m.edsoo.ru/f84094f8" TargetMode="External"/><Relationship Id="rId156" Type="http://schemas.openxmlformats.org/officeDocument/2006/relationships/hyperlink" Target="https://m.edsoo.ru/f8409da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12c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b04" TargetMode="External"/><Relationship Id="rId55" Type="http://schemas.openxmlformats.org/officeDocument/2006/relationships/hyperlink" Target="https://m.edsoo.ru/f5ecbe7a" TargetMode="External"/><Relationship Id="rId76" Type="http://schemas.openxmlformats.org/officeDocument/2006/relationships/hyperlink" Target="https://m.edsoo.ru/f5ecc97e" TargetMode="External"/><Relationship Id="rId97" Type="http://schemas.openxmlformats.org/officeDocument/2006/relationships/hyperlink" Target="https://m.edsoo.ru/f5ecf962" TargetMode="External"/><Relationship Id="rId104" Type="http://schemas.openxmlformats.org/officeDocument/2006/relationships/hyperlink" Target="https://m.edsoo.ru/f5ed25d6" TargetMode="External"/><Relationship Id="rId120" Type="http://schemas.openxmlformats.org/officeDocument/2006/relationships/hyperlink" Target="https://m.edsoo.ru/f5ed3274" TargetMode="External"/><Relationship Id="rId125" Type="http://schemas.openxmlformats.org/officeDocument/2006/relationships/hyperlink" Target="https://m.edsoo.ru/f5ed49b2" TargetMode="External"/><Relationship Id="rId141" Type="http://schemas.openxmlformats.org/officeDocument/2006/relationships/hyperlink" Target="https://m.edsoo.ru/f8407e0a" TargetMode="External"/><Relationship Id="rId146" Type="http://schemas.openxmlformats.org/officeDocument/2006/relationships/hyperlink" Target="https://m.edsoo.ru/f84085e4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dd38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acd2" TargetMode="External"/><Relationship Id="rId87" Type="http://schemas.openxmlformats.org/officeDocument/2006/relationships/hyperlink" Target="https://m.edsoo.ru/f5ecd950" TargetMode="External"/><Relationship Id="rId110" Type="http://schemas.openxmlformats.org/officeDocument/2006/relationships/hyperlink" Target="https://m.edsoo.ru/f5ed129e" TargetMode="External"/><Relationship Id="rId115" Type="http://schemas.openxmlformats.org/officeDocument/2006/relationships/hyperlink" Target="https://m.edsoo.ru/f5ed07a4" TargetMode="External"/><Relationship Id="rId131" Type="http://schemas.openxmlformats.org/officeDocument/2006/relationships/hyperlink" Target="https://m.edsoo.ru/f5ed380a" TargetMode="External"/><Relationship Id="rId136" Type="http://schemas.openxmlformats.org/officeDocument/2006/relationships/hyperlink" Target="https://m.edsoo.ru/f5ed5772" TargetMode="External"/><Relationship Id="rId157" Type="http://schemas.openxmlformats.org/officeDocument/2006/relationships/hyperlink" Target="https://m.edsoo.ru/f840b73a" TargetMode="External"/><Relationship Id="rId61" Type="http://schemas.openxmlformats.org/officeDocument/2006/relationships/hyperlink" Target="https://m.edsoo.ru/f5ecceec" TargetMode="External"/><Relationship Id="rId82" Type="http://schemas.openxmlformats.org/officeDocument/2006/relationships/hyperlink" Target="https://m.edsoo.ru/f5ecd5f4" TargetMode="External"/><Relationship Id="rId152" Type="http://schemas.openxmlformats.org/officeDocument/2006/relationships/hyperlink" Target="https://m.edsoo.ru/f8408fe4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36c" TargetMode="External"/><Relationship Id="rId77" Type="http://schemas.openxmlformats.org/officeDocument/2006/relationships/hyperlink" Target="https://m.edsoo.ru/f5ecd1d0" TargetMode="External"/><Relationship Id="rId100" Type="http://schemas.openxmlformats.org/officeDocument/2006/relationships/hyperlink" Target="https://m.edsoo.ru/f5ed1bcc" TargetMode="External"/><Relationship Id="rId105" Type="http://schemas.openxmlformats.org/officeDocument/2006/relationships/hyperlink" Target="https://m.edsoo.ru/f5ed27a2" TargetMode="External"/><Relationship Id="rId126" Type="http://schemas.openxmlformats.org/officeDocument/2006/relationships/hyperlink" Target="https://m.edsoo.ru/f5ed414c" TargetMode="External"/><Relationship Id="rId147" Type="http://schemas.openxmlformats.org/officeDocument/2006/relationships/hyperlink" Target="https://m.edsoo.ru/f84091d8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c8a" TargetMode="External"/><Relationship Id="rId72" Type="http://schemas.openxmlformats.org/officeDocument/2006/relationships/hyperlink" Target="https://m.edsoo.ru/f5ecc3ac" TargetMode="External"/><Relationship Id="rId93" Type="http://schemas.openxmlformats.org/officeDocument/2006/relationships/hyperlink" Target="https://m.edsoo.ru/f5ece328" TargetMode="External"/><Relationship Id="rId98" Type="http://schemas.openxmlformats.org/officeDocument/2006/relationships/hyperlink" Target="https://m.edsoo.ru/f5ecfce6" TargetMode="External"/><Relationship Id="rId121" Type="http://schemas.openxmlformats.org/officeDocument/2006/relationships/hyperlink" Target="https://m.edsoo.ru/f84050c4" TargetMode="External"/><Relationship Id="rId142" Type="http://schemas.openxmlformats.org/officeDocument/2006/relationships/hyperlink" Target="https://m.edsoo.ru/f8407fe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230" TargetMode="External"/><Relationship Id="rId116" Type="http://schemas.openxmlformats.org/officeDocument/2006/relationships/hyperlink" Target="https://m.edsoo.ru/f5ed2b30" TargetMode="External"/><Relationship Id="rId137" Type="http://schemas.openxmlformats.org/officeDocument/2006/relationships/hyperlink" Target="https://m.edsoo.ru/f84050c4" TargetMode="External"/><Relationship Id="rId158" Type="http://schemas.openxmlformats.org/officeDocument/2006/relationships/hyperlink" Target="https://m.edsoo.ru/f840b8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52</Pages>
  <Words>11998</Words>
  <Characters>68394</Characters>
  <Application>Microsoft Office Word</Application>
  <DocSecurity>0</DocSecurity>
  <Lines>569</Lines>
  <Paragraphs>160</Paragraphs>
  <ScaleCrop>false</ScaleCrop>
  <Company>*</Company>
  <LinksUpToDate>false</LinksUpToDate>
  <CharactersWithSpaces>80232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2024-09-15T08:15:00Z</dcterms:created>
  <dcterms:modified xsi:type="dcterms:W3CDTF">2024-09-15T08:17:00Z</dcterms:modified>
</cp:coreProperties>
</file>