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161" w:rsidRPr="00043161" w:rsidRDefault="00043161" w:rsidP="00043161">
      <w:pPr>
        <w:spacing w:after="0" w:line="408" w:lineRule="auto"/>
        <w:ind w:left="120"/>
        <w:jc w:val="center"/>
      </w:pPr>
      <w:bookmarkStart w:id="0" w:name="block-17920143"/>
      <w:r w:rsidRPr="00043161">
        <w:rPr>
          <w:rFonts w:ascii="Times New Roman" w:hAnsi="Times New Roman"/>
          <w:b/>
          <w:color w:val="000000"/>
          <w:sz w:val="28"/>
        </w:rPr>
        <w:t>МИНИСТЕРСТВО ПРОСВЕЩЕНИЯ РОССИЙСКОЙ ФЕДЕРАЦИИ</w:t>
      </w:r>
    </w:p>
    <w:p w:rsidR="00043161" w:rsidRPr="00043161" w:rsidRDefault="00043161" w:rsidP="00043161">
      <w:pPr>
        <w:spacing w:after="0" w:line="408" w:lineRule="auto"/>
        <w:ind w:left="120"/>
        <w:jc w:val="center"/>
      </w:pPr>
      <w:r w:rsidRPr="00043161">
        <w:rPr>
          <w:rFonts w:ascii="Times New Roman" w:hAnsi="Times New Roman"/>
          <w:b/>
          <w:color w:val="000000"/>
          <w:sz w:val="28"/>
        </w:rPr>
        <w:t>‌</w:t>
      </w:r>
      <w:bookmarkStart w:id="1" w:name="70ce6c04-5d85-4344-8b96-f0be4c959e1f"/>
      <w:r w:rsidRPr="00043161">
        <w:rPr>
          <w:rFonts w:ascii="Times New Roman" w:hAnsi="Times New Roman"/>
          <w:b/>
          <w:color w:val="000000"/>
          <w:sz w:val="28"/>
        </w:rPr>
        <w:t xml:space="preserve">Управление образования и науки Липецкой области </w:t>
      </w:r>
      <w:bookmarkEnd w:id="1"/>
      <w:r w:rsidRPr="00043161">
        <w:rPr>
          <w:rFonts w:ascii="Times New Roman" w:hAnsi="Times New Roman"/>
          <w:b/>
          <w:color w:val="000000"/>
          <w:sz w:val="28"/>
        </w:rPr>
        <w:t xml:space="preserve">‌‌ </w:t>
      </w:r>
    </w:p>
    <w:p w:rsidR="00043161" w:rsidRPr="00043161" w:rsidRDefault="00043161" w:rsidP="00043161">
      <w:pPr>
        <w:spacing w:after="0" w:line="408" w:lineRule="auto"/>
        <w:ind w:left="120"/>
        <w:jc w:val="center"/>
      </w:pPr>
      <w:r w:rsidRPr="00043161">
        <w:rPr>
          <w:rFonts w:ascii="Times New Roman" w:hAnsi="Times New Roman"/>
          <w:b/>
          <w:color w:val="000000"/>
          <w:sz w:val="28"/>
        </w:rPr>
        <w:t>‌</w:t>
      </w:r>
      <w:bookmarkStart w:id="2" w:name="355bf24e-ba11-449f-8602-e458d8176250"/>
      <w:r w:rsidRPr="00043161">
        <w:rPr>
          <w:rFonts w:ascii="Times New Roman" w:hAnsi="Times New Roman"/>
          <w:b/>
          <w:color w:val="000000"/>
          <w:sz w:val="28"/>
        </w:rPr>
        <w:t>Администрация Грязинского муниципального района Липецкой области</w:t>
      </w:r>
      <w:bookmarkEnd w:id="2"/>
      <w:r w:rsidRPr="00043161">
        <w:rPr>
          <w:rFonts w:ascii="Times New Roman" w:hAnsi="Times New Roman"/>
          <w:b/>
          <w:color w:val="000000"/>
          <w:sz w:val="28"/>
        </w:rPr>
        <w:t>‌</w:t>
      </w:r>
      <w:r w:rsidRPr="00043161">
        <w:rPr>
          <w:rFonts w:ascii="Times New Roman" w:hAnsi="Times New Roman"/>
          <w:color w:val="000000"/>
          <w:sz w:val="28"/>
        </w:rPr>
        <w:t>​</w:t>
      </w:r>
    </w:p>
    <w:p w:rsidR="00043161" w:rsidRPr="00043161" w:rsidRDefault="00043161" w:rsidP="00043161">
      <w:pPr>
        <w:spacing w:after="0" w:line="408" w:lineRule="auto"/>
        <w:ind w:left="120"/>
        <w:jc w:val="center"/>
        <w:rPr>
          <w:lang w:val="en-US"/>
        </w:rPr>
      </w:pPr>
      <w:r w:rsidRPr="00043161">
        <w:rPr>
          <w:rFonts w:ascii="Times New Roman" w:hAnsi="Times New Roman"/>
          <w:b/>
          <w:color w:val="000000"/>
          <w:sz w:val="28"/>
          <w:lang w:val="en-US"/>
        </w:rPr>
        <w:t>МБОУ СОШ села Фащевка</w:t>
      </w:r>
    </w:p>
    <w:p w:rsidR="00043161" w:rsidRPr="00043161" w:rsidRDefault="00043161" w:rsidP="00043161">
      <w:pPr>
        <w:spacing w:after="0"/>
        <w:ind w:left="120"/>
        <w:rPr>
          <w:lang w:val="en-US"/>
        </w:rPr>
      </w:pPr>
    </w:p>
    <w:p w:rsidR="00043161" w:rsidRPr="00043161" w:rsidRDefault="00043161" w:rsidP="00043161">
      <w:pPr>
        <w:spacing w:after="0"/>
        <w:ind w:left="120"/>
        <w:rPr>
          <w:lang w:val="en-US"/>
        </w:rPr>
      </w:pPr>
    </w:p>
    <w:p w:rsidR="00043161" w:rsidRPr="00043161" w:rsidRDefault="00043161" w:rsidP="00043161">
      <w:pPr>
        <w:spacing w:after="0"/>
        <w:ind w:left="120"/>
        <w:rPr>
          <w:lang w:val="en-US"/>
        </w:rPr>
      </w:pPr>
    </w:p>
    <w:p w:rsidR="00043161" w:rsidRPr="00043161" w:rsidRDefault="00043161" w:rsidP="00043161">
      <w:pPr>
        <w:spacing w:after="0"/>
        <w:ind w:left="120"/>
        <w:rPr>
          <w:lang w:val="en-US"/>
        </w:rPr>
      </w:pPr>
    </w:p>
    <w:tbl>
      <w:tblPr>
        <w:tblW w:w="0" w:type="auto"/>
        <w:tblLook w:val="04A0" w:firstRow="1" w:lastRow="0" w:firstColumn="1" w:lastColumn="0" w:noHBand="0" w:noVBand="1"/>
      </w:tblPr>
      <w:tblGrid>
        <w:gridCol w:w="3114"/>
        <w:gridCol w:w="3115"/>
        <w:gridCol w:w="3115"/>
      </w:tblGrid>
      <w:tr w:rsidR="00043161" w:rsidRPr="00043161" w:rsidTr="00594F96">
        <w:tc>
          <w:tcPr>
            <w:tcW w:w="3114" w:type="dxa"/>
          </w:tcPr>
          <w:p w:rsidR="00043161" w:rsidRPr="00043161" w:rsidRDefault="00043161" w:rsidP="00043161">
            <w:pPr>
              <w:autoSpaceDE w:val="0"/>
              <w:autoSpaceDN w:val="0"/>
              <w:spacing w:after="120"/>
              <w:jc w:val="both"/>
              <w:rPr>
                <w:rFonts w:ascii="Times New Roman" w:eastAsia="Times New Roman" w:hAnsi="Times New Roman"/>
                <w:color w:val="000000"/>
                <w:sz w:val="28"/>
                <w:szCs w:val="28"/>
              </w:rPr>
            </w:pPr>
            <w:r w:rsidRPr="00043161">
              <w:rPr>
                <w:rFonts w:ascii="Times New Roman" w:eastAsia="Times New Roman" w:hAnsi="Times New Roman"/>
                <w:color w:val="000000"/>
                <w:sz w:val="28"/>
                <w:szCs w:val="28"/>
              </w:rPr>
              <w:t>РАССМОТРЕНО</w:t>
            </w:r>
          </w:p>
          <w:p w:rsidR="00043161" w:rsidRPr="00043161" w:rsidRDefault="00043161" w:rsidP="00043161">
            <w:pPr>
              <w:autoSpaceDE w:val="0"/>
              <w:autoSpaceDN w:val="0"/>
              <w:spacing w:after="120"/>
              <w:rPr>
                <w:rFonts w:ascii="Times New Roman" w:eastAsia="Times New Roman" w:hAnsi="Times New Roman"/>
                <w:color w:val="000000"/>
                <w:sz w:val="28"/>
                <w:szCs w:val="28"/>
              </w:rPr>
            </w:pPr>
            <w:r w:rsidRPr="00043161">
              <w:rPr>
                <w:rFonts w:ascii="Times New Roman" w:eastAsia="Times New Roman" w:hAnsi="Times New Roman"/>
                <w:color w:val="000000"/>
                <w:sz w:val="28"/>
                <w:szCs w:val="28"/>
              </w:rPr>
              <w:t>МО учителей математики</w:t>
            </w:r>
            <w:proofErr w:type="gramStart"/>
            <w:r w:rsidRPr="00043161">
              <w:rPr>
                <w:rFonts w:ascii="Times New Roman" w:eastAsia="Times New Roman" w:hAnsi="Times New Roman"/>
                <w:color w:val="000000"/>
                <w:sz w:val="28"/>
                <w:szCs w:val="28"/>
              </w:rPr>
              <w:t xml:space="preserve"> ,</w:t>
            </w:r>
            <w:proofErr w:type="gramEnd"/>
            <w:r w:rsidRPr="00043161">
              <w:rPr>
                <w:rFonts w:ascii="Times New Roman" w:eastAsia="Times New Roman" w:hAnsi="Times New Roman"/>
                <w:color w:val="000000"/>
                <w:sz w:val="28"/>
                <w:szCs w:val="28"/>
              </w:rPr>
              <w:t>информатики, физики</w:t>
            </w:r>
          </w:p>
          <w:p w:rsidR="00043161" w:rsidRPr="00043161" w:rsidRDefault="00043161" w:rsidP="00043161">
            <w:pPr>
              <w:autoSpaceDE w:val="0"/>
              <w:autoSpaceDN w:val="0"/>
              <w:spacing w:after="120" w:line="240" w:lineRule="auto"/>
              <w:rPr>
                <w:rFonts w:ascii="Times New Roman" w:eastAsia="Times New Roman" w:hAnsi="Times New Roman"/>
                <w:color w:val="000000"/>
                <w:sz w:val="24"/>
                <w:szCs w:val="24"/>
              </w:rPr>
            </w:pPr>
            <w:r w:rsidRPr="00043161">
              <w:rPr>
                <w:rFonts w:ascii="Times New Roman" w:eastAsia="Times New Roman" w:hAnsi="Times New Roman"/>
                <w:color w:val="000000"/>
                <w:sz w:val="24"/>
                <w:szCs w:val="24"/>
              </w:rPr>
              <w:t xml:space="preserve">________________________ </w:t>
            </w:r>
          </w:p>
          <w:p w:rsidR="00043161" w:rsidRPr="00043161" w:rsidRDefault="00043161" w:rsidP="00043161">
            <w:pPr>
              <w:autoSpaceDE w:val="0"/>
              <w:autoSpaceDN w:val="0"/>
              <w:spacing w:after="0" w:line="240" w:lineRule="auto"/>
              <w:jc w:val="right"/>
              <w:rPr>
                <w:rFonts w:ascii="Times New Roman" w:eastAsia="Times New Roman" w:hAnsi="Times New Roman"/>
                <w:color w:val="000000"/>
                <w:sz w:val="24"/>
                <w:szCs w:val="24"/>
              </w:rPr>
            </w:pPr>
            <w:r w:rsidRPr="00043161">
              <w:rPr>
                <w:rFonts w:ascii="Times New Roman" w:eastAsia="Times New Roman" w:hAnsi="Times New Roman"/>
                <w:color w:val="000000"/>
                <w:sz w:val="24"/>
                <w:szCs w:val="24"/>
              </w:rPr>
              <w:t>Папина Т.В.</w:t>
            </w:r>
          </w:p>
          <w:p w:rsidR="00043161" w:rsidRPr="00043161" w:rsidRDefault="00043161" w:rsidP="00043161">
            <w:pPr>
              <w:autoSpaceDE w:val="0"/>
              <w:autoSpaceDN w:val="0"/>
              <w:spacing w:after="0" w:line="240" w:lineRule="auto"/>
              <w:rPr>
                <w:rFonts w:ascii="Times New Roman" w:eastAsia="Times New Roman" w:hAnsi="Times New Roman"/>
                <w:color w:val="000000"/>
                <w:sz w:val="24"/>
                <w:szCs w:val="24"/>
              </w:rPr>
            </w:pPr>
            <w:r w:rsidRPr="00043161">
              <w:rPr>
                <w:rFonts w:ascii="Times New Roman" w:eastAsia="Times New Roman" w:hAnsi="Times New Roman"/>
                <w:color w:val="000000"/>
                <w:sz w:val="24"/>
                <w:szCs w:val="24"/>
              </w:rPr>
              <w:t>приказ№1 от «</w:t>
            </w:r>
            <w:r>
              <w:rPr>
                <w:rFonts w:ascii="Times New Roman" w:eastAsia="Times New Roman" w:hAnsi="Times New Roman"/>
                <w:color w:val="000000"/>
                <w:sz w:val="24"/>
                <w:szCs w:val="24"/>
              </w:rPr>
              <w:t>29</w:t>
            </w:r>
            <w:r w:rsidRPr="00043161">
              <w:rPr>
                <w:rFonts w:ascii="Times New Roman" w:eastAsia="Times New Roman" w:hAnsi="Times New Roman"/>
                <w:color w:val="000000"/>
                <w:sz w:val="24"/>
                <w:szCs w:val="24"/>
              </w:rPr>
              <w:t xml:space="preserve">» августа   </w:t>
            </w:r>
            <w:r>
              <w:rPr>
                <w:rFonts w:ascii="Times New Roman" w:eastAsia="Times New Roman" w:hAnsi="Times New Roman"/>
                <w:color w:val="000000"/>
                <w:sz w:val="24"/>
                <w:szCs w:val="24"/>
              </w:rPr>
              <w:t>2024</w:t>
            </w:r>
            <w:r w:rsidRPr="00043161">
              <w:rPr>
                <w:rFonts w:ascii="Times New Roman" w:eastAsia="Times New Roman" w:hAnsi="Times New Roman"/>
                <w:color w:val="000000"/>
                <w:sz w:val="24"/>
                <w:szCs w:val="24"/>
              </w:rPr>
              <w:t xml:space="preserve"> г.</w:t>
            </w:r>
          </w:p>
          <w:p w:rsidR="00043161" w:rsidRPr="00043161" w:rsidRDefault="00043161" w:rsidP="00043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43161" w:rsidRPr="00043161" w:rsidRDefault="00043161" w:rsidP="00043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43161" w:rsidRPr="00043161" w:rsidRDefault="00043161" w:rsidP="00043161">
            <w:pPr>
              <w:autoSpaceDE w:val="0"/>
              <w:autoSpaceDN w:val="0"/>
              <w:spacing w:after="120"/>
              <w:rPr>
                <w:rFonts w:ascii="Times New Roman" w:eastAsia="Times New Roman" w:hAnsi="Times New Roman"/>
                <w:color w:val="000000"/>
                <w:sz w:val="28"/>
                <w:szCs w:val="28"/>
              </w:rPr>
            </w:pPr>
            <w:r w:rsidRPr="00043161">
              <w:rPr>
                <w:rFonts w:ascii="Times New Roman" w:eastAsia="Times New Roman" w:hAnsi="Times New Roman"/>
                <w:color w:val="000000"/>
                <w:sz w:val="28"/>
                <w:szCs w:val="28"/>
              </w:rPr>
              <w:t>УТВЕРЖДЕНО</w:t>
            </w:r>
          </w:p>
          <w:p w:rsidR="00043161" w:rsidRPr="00043161" w:rsidRDefault="00043161" w:rsidP="00043161">
            <w:pPr>
              <w:autoSpaceDE w:val="0"/>
              <w:autoSpaceDN w:val="0"/>
              <w:spacing w:after="120"/>
              <w:rPr>
                <w:rFonts w:ascii="Times New Roman" w:eastAsia="Times New Roman" w:hAnsi="Times New Roman"/>
                <w:color w:val="000000"/>
                <w:sz w:val="28"/>
                <w:szCs w:val="28"/>
              </w:rPr>
            </w:pPr>
            <w:r w:rsidRPr="00043161">
              <w:rPr>
                <w:rFonts w:ascii="Times New Roman" w:eastAsia="Times New Roman" w:hAnsi="Times New Roman"/>
                <w:color w:val="000000"/>
                <w:sz w:val="28"/>
                <w:szCs w:val="28"/>
              </w:rPr>
              <w:t>Директор школы</w:t>
            </w:r>
          </w:p>
          <w:p w:rsidR="00043161" w:rsidRPr="00043161" w:rsidRDefault="00043161" w:rsidP="00043161">
            <w:pPr>
              <w:autoSpaceDE w:val="0"/>
              <w:autoSpaceDN w:val="0"/>
              <w:spacing w:after="120" w:line="240" w:lineRule="auto"/>
              <w:rPr>
                <w:rFonts w:ascii="Times New Roman" w:eastAsia="Times New Roman" w:hAnsi="Times New Roman"/>
                <w:color w:val="000000"/>
                <w:sz w:val="24"/>
                <w:szCs w:val="24"/>
              </w:rPr>
            </w:pPr>
            <w:r w:rsidRPr="00043161">
              <w:rPr>
                <w:rFonts w:ascii="Times New Roman" w:eastAsia="Times New Roman" w:hAnsi="Times New Roman"/>
                <w:color w:val="000000"/>
                <w:sz w:val="24"/>
                <w:szCs w:val="24"/>
              </w:rPr>
              <w:t xml:space="preserve">________________________ </w:t>
            </w:r>
          </w:p>
          <w:p w:rsidR="00043161" w:rsidRPr="00043161" w:rsidRDefault="00043161" w:rsidP="00043161">
            <w:pPr>
              <w:autoSpaceDE w:val="0"/>
              <w:autoSpaceDN w:val="0"/>
              <w:spacing w:after="0" w:line="240" w:lineRule="auto"/>
              <w:jc w:val="right"/>
              <w:rPr>
                <w:rFonts w:ascii="Times New Roman" w:eastAsia="Times New Roman" w:hAnsi="Times New Roman"/>
                <w:color w:val="000000"/>
                <w:sz w:val="24"/>
                <w:szCs w:val="24"/>
              </w:rPr>
            </w:pPr>
            <w:r w:rsidRPr="00043161">
              <w:rPr>
                <w:rFonts w:ascii="Times New Roman" w:eastAsia="Times New Roman" w:hAnsi="Times New Roman"/>
                <w:color w:val="000000"/>
                <w:sz w:val="24"/>
                <w:szCs w:val="24"/>
              </w:rPr>
              <w:t>Федерякина С.В.</w:t>
            </w:r>
          </w:p>
          <w:p w:rsidR="00043161" w:rsidRPr="00043161" w:rsidRDefault="00043161" w:rsidP="0004316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Приказ№118</w:t>
            </w:r>
            <w:r w:rsidRPr="00043161">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30</w:t>
            </w:r>
            <w:r w:rsidRPr="00043161">
              <w:rPr>
                <w:rFonts w:ascii="Times New Roman" w:eastAsia="Times New Roman" w:hAnsi="Times New Roman"/>
                <w:color w:val="000000"/>
                <w:sz w:val="24"/>
                <w:szCs w:val="24"/>
              </w:rPr>
              <w:t xml:space="preserve">» августа    </w:t>
            </w:r>
            <w:r>
              <w:rPr>
                <w:rFonts w:ascii="Times New Roman" w:eastAsia="Times New Roman" w:hAnsi="Times New Roman"/>
                <w:color w:val="000000"/>
                <w:sz w:val="24"/>
                <w:szCs w:val="24"/>
              </w:rPr>
              <w:t>2024</w:t>
            </w:r>
            <w:r w:rsidRPr="00043161">
              <w:rPr>
                <w:rFonts w:ascii="Times New Roman" w:eastAsia="Times New Roman" w:hAnsi="Times New Roman"/>
                <w:color w:val="000000"/>
                <w:sz w:val="24"/>
                <w:szCs w:val="24"/>
              </w:rPr>
              <w:t xml:space="preserve"> г.</w:t>
            </w:r>
          </w:p>
          <w:p w:rsidR="00043161" w:rsidRPr="00043161" w:rsidRDefault="00043161" w:rsidP="00043161">
            <w:pPr>
              <w:autoSpaceDE w:val="0"/>
              <w:autoSpaceDN w:val="0"/>
              <w:spacing w:after="120" w:line="240" w:lineRule="auto"/>
              <w:jc w:val="both"/>
              <w:rPr>
                <w:rFonts w:ascii="Times New Roman" w:eastAsia="Times New Roman" w:hAnsi="Times New Roman"/>
                <w:color w:val="000000"/>
                <w:sz w:val="24"/>
                <w:szCs w:val="24"/>
              </w:rPr>
            </w:pPr>
          </w:p>
        </w:tc>
      </w:tr>
    </w:tbl>
    <w:p w:rsidR="00043161" w:rsidRPr="00043161" w:rsidRDefault="00043161" w:rsidP="00043161">
      <w:pPr>
        <w:spacing w:after="0"/>
        <w:ind w:left="120"/>
        <w:rPr>
          <w:lang w:val="en-US"/>
        </w:rPr>
      </w:pPr>
    </w:p>
    <w:p w:rsidR="00043161" w:rsidRPr="00043161" w:rsidRDefault="00043161" w:rsidP="00043161">
      <w:pPr>
        <w:spacing w:after="0"/>
        <w:ind w:left="120"/>
        <w:rPr>
          <w:lang w:val="en-US"/>
        </w:rPr>
      </w:pPr>
      <w:r w:rsidRPr="00043161">
        <w:rPr>
          <w:rFonts w:ascii="Times New Roman" w:hAnsi="Times New Roman"/>
          <w:color w:val="000000"/>
          <w:sz w:val="28"/>
          <w:lang w:val="en-US"/>
        </w:rPr>
        <w:t>‌</w:t>
      </w:r>
    </w:p>
    <w:p w:rsidR="00043161" w:rsidRPr="00043161" w:rsidRDefault="00043161" w:rsidP="00043161">
      <w:pPr>
        <w:spacing w:after="0"/>
        <w:ind w:left="120"/>
        <w:rPr>
          <w:lang w:val="en-US"/>
        </w:rPr>
      </w:pPr>
    </w:p>
    <w:p w:rsidR="00043161" w:rsidRPr="00043161" w:rsidRDefault="00043161" w:rsidP="00043161">
      <w:pPr>
        <w:spacing w:after="0"/>
        <w:ind w:left="120"/>
        <w:rPr>
          <w:lang w:val="en-US"/>
        </w:rPr>
      </w:pPr>
    </w:p>
    <w:p w:rsidR="00043161" w:rsidRPr="00043161" w:rsidRDefault="00043161" w:rsidP="00043161">
      <w:pPr>
        <w:spacing w:after="0"/>
        <w:ind w:left="120"/>
        <w:rPr>
          <w:lang w:val="en-US"/>
        </w:rPr>
      </w:pPr>
    </w:p>
    <w:p w:rsidR="00043161" w:rsidRPr="00043161" w:rsidRDefault="00043161" w:rsidP="00043161">
      <w:pPr>
        <w:spacing w:after="0" w:line="408" w:lineRule="auto"/>
        <w:ind w:left="120"/>
        <w:jc w:val="center"/>
        <w:rPr>
          <w:lang w:val="en-US"/>
        </w:rPr>
      </w:pPr>
      <w:r w:rsidRPr="00043161">
        <w:rPr>
          <w:rFonts w:ascii="Times New Roman" w:hAnsi="Times New Roman"/>
          <w:b/>
          <w:color w:val="000000"/>
          <w:sz w:val="28"/>
          <w:lang w:val="en-US"/>
        </w:rPr>
        <w:t>РАБОЧАЯ ПРОГРАММА</w:t>
      </w:r>
    </w:p>
    <w:p w:rsidR="00043161" w:rsidRPr="00043161" w:rsidRDefault="00043161" w:rsidP="00043161">
      <w:pPr>
        <w:spacing w:after="0" w:line="408" w:lineRule="auto"/>
        <w:ind w:left="120"/>
        <w:jc w:val="center"/>
        <w:rPr>
          <w:lang w:val="en-US"/>
        </w:rPr>
      </w:pPr>
      <w:r w:rsidRPr="00043161">
        <w:rPr>
          <w:rFonts w:ascii="Times New Roman" w:hAnsi="Times New Roman"/>
          <w:color w:val="000000"/>
          <w:sz w:val="28"/>
          <w:lang w:val="en-US"/>
        </w:rPr>
        <w:t>(ID 2404181)</w:t>
      </w:r>
    </w:p>
    <w:p w:rsidR="00043161" w:rsidRPr="00043161" w:rsidRDefault="00043161" w:rsidP="00043161">
      <w:pPr>
        <w:spacing w:after="0"/>
        <w:ind w:left="120"/>
        <w:jc w:val="center"/>
        <w:rPr>
          <w:lang w:val="en-US"/>
        </w:rPr>
      </w:pPr>
    </w:p>
    <w:p w:rsidR="00043161" w:rsidRPr="00043161" w:rsidRDefault="00043161" w:rsidP="00043161">
      <w:pPr>
        <w:spacing w:after="0" w:line="408" w:lineRule="auto"/>
        <w:ind w:left="120"/>
        <w:jc w:val="center"/>
      </w:pPr>
      <w:r w:rsidRPr="00043161">
        <w:rPr>
          <w:rFonts w:ascii="Times New Roman" w:hAnsi="Times New Roman"/>
          <w:b/>
          <w:color w:val="000000"/>
          <w:sz w:val="28"/>
        </w:rPr>
        <w:t>учебного предмета «Физика. Базовый уровень»</w:t>
      </w:r>
    </w:p>
    <w:p w:rsidR="00043161" w:rsidRPr="00043161" w:rsidRDefault="00043161" w:rsidP="00043161">
      <w:pPr>
        <w:spacing w:after="0" w:line="408" w:lineRule="auto"/>
        <w:ind w:left="120"/>
        <w:jc w:val="center"/>
      </w:pPr>
      <w:r w:rsidRPr="00043161">
        <w:rPr>
          <w:rFonts w:ascii="Times New Roman" w:hAnsi="Times New Roman"/>
          <w:color w:val="000000"/>
          <w:sz w:val="28"/>
        </w:rPr>
        <w:t xml:space="preserve">для обучающихся 10-11 классов </w:t>
      </w:r>
    </w:p>
    <w:p w:rsidR="00043161" w:rsidRPr="00043161" w:rsidRDefault="00043161" w:rsidP="00043161">
      <w:pPr>
        <w:spacing w:after="0"/>
        <w:ind w:left="120"/>
        <w:jc w:val="center"/>
      </w:pPr>
    </w:p>
    <w:p w:rsidR="00043161" w:rsidRPr="00043161" w:rsidRDefault="00043161" w:rsidP="00043161">
      <w:pPr>
        <w:spacing w:after="0"/>
        <w:ind w:left="120"/>
        <w:jc w:val="center"/>
      </w:pPr>
    </w:p>
    <w:p w:rsidR="00043161" w:rsidRPr="00043161" w:rsidRDefault="00043161" w:rsidP="00043161">
      <w:pPr>
        <w:spacing w:after="0"/>
        <w:ind w:left="120"/>
        <w:jc w:val="center"/>
      </w:pPr>
    </w:p>
    <w:p w:rsidR="00043161" w:rsidRPr="00043161" w:rsidRDefault="00043161" w:rsidP="00043161">
      <w:pPr>
        <w:spacing w:after="0"/>
        <w:ind w:left="120"/>
        <w:jc w:val="center"/>
      </w:pPr>
    </w:p>
    <w:p w:rsidR="00043161" w:rsidRPr="00043161" w:rsidRDefault="00043161" w:rsidP="00043161">
      <w:pPr>
        <w:spacing w:after="0"/>
        <w:ind w:left="120"/>
        <w:jc w:val="center"/>
      </w:pPr>
    </w:p>
    <w:p w:rsidR="00043161" w:rsidRPr="00043161" w:rsidRDefault="00043161" w:rsidP="00043161">
      <w:pPr>
        <w:spacing w:after="0"/>
      </w:pPr>
    </w:p>
    <w:p w:rsidR="00043161" w:rsidRPr="00043161" w:rsidRDefault="00043161" w:rsidP="00043161">
      <w:pPr>
        <w:spacing w:after="0"/>
        <w:ind w:left="120"/>
        <w:jc w:val="center"/>
      </w:pPr>
    </w:p>
    <w:p w:rsidR="00043161" w:rsidRPr="00043161" w:rsidRDefault="00043161" w:rsidP="00043161">
      <w:pPr>
        <w:spacing w:after="0"/>
        <w:ind w:left="120"/>
        <w:jc w:val="center"/>
      </w:pPr>
      <w:r w:rsidRPr="00043161">
        <w:rPr>
          <w:rFonts w:ascii="Times New Roman" w:hAnsi="Times New Roman"/>
          <w:color w:val="000000"/>
          <w:sz w:val="28"/>
        </w:rPr>
        <w:t>​</w:t>
      </w:r>
      <w:bookmarkStart w:id="3" w:name="f42bdabb-0f2d-40ee-bf7c-727852ad74ae"/>
      <w:r w:rsidRPr="00043161">
        <w:rPr>
          <w:rFonts w:ascii="Times New Roman" w:hAnsi="Times New Roman"/>
          <w:b/>
          <w:color w:val="000000"/>
          <w:sz w:val="28"/>
        </w:rPr>
        <w:t>с</w:t>
      </w:r>
      <w:proofErr w:type="gramStart"/>
      <w:r w:rsidRPr="00043161">
        <w:rPr>
          <w:rFonts w:ascii="Times New Roman" w:hAnsi="Times New Roman"/>
          <w:b/>
          <w:color w:val="000000"/>
          <w:sz w:val="28"/>
        </w:rPr>
        <w:t>.Ф</w:t>
      </w:r>
      <w:proofErr w:type="gramEnd"/>
      <w:r w:rsidRPr="00043161">
        <w:rPr>
          <w:rFonts w:ascii="Times New Roman" w:hAnsi="Times New Roman"/>
          <w:b/>
          <w:color w:val="000000"/>
          <w:sz w:val="28"/>
        </w:rPr>
        <w:t>ащёвка 2023</w:t>
      </w:r>
      <w:bookmarkEnd w:id="3"/>
      <w:r>
        <w:rPr>
          <w:rFonts w:ascii="Times New Roman" w:hAnsi="Times New Roman"/>
          <w:b/>
          <w:color w:val="000000"/>
          <w:sz w:val="28"/>
        </w:rPr>
        <w:t>4</w:t>
      </w:r>
      <w:r w:rsidRPr="00043161">
        <w:rPr>
          <w:rFonts w:ascii="Times New Roman" w:hAnsi="Times New Roman"/>
          <w:b/>
          <w:color w:val="000000"/>
          <w:sz w:val="28"/>
        </w:rPr>
        <w:t xml:space="preserve"> </w:t>
      </w:r>
      <w:bookmarkStart w:id="4" w:name="62ee4c66-afc2-48b9-8903-39adf2f93014"/>
      <w:r w:rsidRPr="00043161">
        <w:rPr>
          <w:rFonts w:ascii="Times New Roman" w:hAnsi="Times New Roman"/>
          <w:b/>
          <w:color w:val="000000"/>
          <w:sz w:val="28"/>
        </w:rPr>
        <w:t>год</w:t>
      </w:r>
      <w:bookmarkEnd w:id="4"/>
      <w:r w:rsidRPr="00043161">
        <w:rPr>
          <w:rFonts w:ascii="Times New Roman" w:hAnsi="Times New Roman"/>
          <w:b/>
          <w:color w:val="000000"/>
          <w:sz w:val="28"/>
        </w:rPr>
        <w:t>‌</w:t>
      </w:r>
      <w:r w:rsidRPr="00043161">
        <w:rPr>
          <w:rFonts w:ascii="Times New Roman" w:hAnsi="Times New Roman"/>
          <w:color w:val="000000"/>
          <w:sz w:val="28"/>
        </w:rPr>
        <w:t>​</w:t>
      </w:r>
      <w:r>
        <w:rPr>
          <w:rFonts w:ascii="Times New Roman" w:hAnsi="Times New Roman"/>
          <w:color w:val="000000"/>
          <w:sz w:val="28"/>
        </w:rPr>
        <w:t>.</w:t>
      </w:r>
    </w:p>
    <w:p w:rsidR="00043161" w:rsidRPr="00043161" w:rsidRDefault="00043161" w:rsidP="00043161">
      <w:pPr>
        <w:spacing w:after="0"/>
        <w:ind w:left="120"/>
      </w:pPr>
    </w:p>
    <w:p w:rsidR="00043161" w:rsidRPr="00043161" w:rsidRDefault="00043161" w:rsidP="00043161">
      <w:pPr>
        <w:sectPr w:rsidR="00043161" w:rsidRPr="00043161">
          <w:pgSz w:w="11906" w:h="16383"/>
          <w:pgMar w:top="1134" w:right="850" w:bottom="1134" w:left="1701" w:header="720" w:footer="720" w:gutter="0"/>
          <w:cols w:space="720"/>
        </w:sectPr>
      </w:pPr>
    </w:p>
    <w:p w:rsidR="00043161" w:rsidRPr="00043161" w:rsidRDefault="00043161" w:rsidP="00043161">
      <w:pPr>
        <w:spacing w:after="0" w:line="264" w:lineRule="auto"/>
        <w:ind w:left="120"/>
        <w:jc w:val="both"/>
      </w:pPr>
      <w:bookmarkStart w:id="5" w:name="block-17920139"/>
      <w:bookmarkEnd w:id="0"/>
      <w:r w:rsidRPr="00043161">
        <w:rPr>
          <w:rFonts w:ascii="Times New Roman" w:hAnsi="Times New Roman"/>
          <w:b/>
          <w:color w:val="000000"/>
          <w:sz w:val="28"/>
        </w:rPr>
        <w:lastRenderedPageBreak/>
        <w:t>ПОЯСНИТЕЛЬНАЯ ЗАПИСКА</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firstLine="600"/>
        <w:jc w:val="both"/>
      </w:pPr>
      <w:r w:rsidRPr="00043161">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Содержание программы по физике направлено на формирование </w:t>
      </w:r>
      <w:proofErr w:type="gramStart"/>
      <w:r w:rsidRPr="00043161">
        <w:rPr>
          <w:rFonts w:ascii="Times New Roman" w:hAnsi="Times New Roman"/>
          <w:color w:val="000000"/>
          <w:sz w:val="28"/>
        </w:rPr>
        <w:t>естественно-научной</w:t>
      </w:r>
      <w:proofErr w:type="gramEnd"/>
      <w:r w:rsidRPr="00043161">
        <w:rPr>
          <w:rFonts w:ascii="Times New Roman" w:hAnsi="Times New Roman"/>
          <w:color w:val="000000"/>
          <w:sz w:val="28"/>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043161">
        <w:rPr>
          <w:rFonts w:ascii="Times New Roman" w:hAnsi="Times New Roman"/>
          <w:color w:val="000000"/>
          <w:sz w:val="28"/>
        </w:rPr>
        <w:t>естественно-научными</w:t>
      </w:r>
      <w:proofErr w:type="gramEnd"/>
      <w:r w:rsidRPr="00043161">
        <w:rPr>
          <w:rFonts w:ascii="Times New Roman" w:hAnsi="Times New Roman"/>
          <w:color w:val="000000"/>
          <w:sz w:val="28"/>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43161" w:rsidRPr="00043161" w:rsidRDefault="00043161" w:rsidP="00043161">
      <w:pPr>
        <w:spacing w:after="0" w:line="264" w:lineRule="auto"/>
        <w:ind w:firstLine="600"/>
        <w:jc w:val="both"/>
        <w:rPr>
          <w:lang w:val="en-US"/>
        </w:rPr>
      </w:pPr>
      <w:r w:rsidRPr="00043161">
        <w:rPr>
          <w:rFonts w:ascii="Times New Roman" w:hAnsi="Times New Roman"/>
          <w:color w:val="000000"/>
          <w:sz w:val="28"/>
          <w:lang w:val="en-US"/>
        </w:rPr>
        <w:t>Программа по физике включает:</w:t>
      </w:r>
    </w:p>
    <w:p w:rsidR="00043161" w:rsidRPr="00043161" w:rsidRDefault="00043161" w:rsidP="00043161">
      <w:pPr>
        <w:numPr>
          <w:ilvl w:val="0"/>
          <w:numId w:val="1"/>
        </w:numPr>
        <w:spacing w:after="0" w:line="264" w:lineRule="auto"/>
        <w:jc w:val="both"/>
      </w:pPr>
      <w:r w:rsidRPr="00043161">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043161" w:rsidRPr="00043161" w:rsidRDefault="00043161" w:rsidP="00043161">
      <w:pPr>
        <w:numPr>
          <w:ilvl w:val="0"/>
          <w:numId w:val="1"/>
        </w:numPr>
        <w:spacing w:after="0" w:line="264" w:lineRule="auto"/>
        <w:jc w:val="both"/>
      </w:pPr>
      <w:r w:rsidRPr="00043161">
        <w:rPr>
          <w:rFonts w:ascii="Times New Roman" w:hAnsi="Times New Roman"/>
          <w:color w:val="000000"/>
          <w:sz w:val="28"/>
        </w:rPr>
        <w:t>содержание учебного предмета «Физика» по годам обучения.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043161">
        <w:rPr>
          <w:rFonts w:ascii="Times New Roman" w:hAnsi="Times New Roman"/>
          <w:color w:val="000000"/>
          <w:sz w:val="28"/>
        </w:rPr>
        <w:t>естественно-научных</w:t>
      </w:r>
      <w:proofErr w:type="gramEnd"/>
      <w:r w:rsidRPr="00043161">
        <w:rPr>
          <w:rFonts w:ascii="Times New Roman" w:hAnsi="Times New Roman"/>
          <w:color w:val="000000"/>
          <w:sz w:val="28"/>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043161">
        <w:rPr>
          <w:rFonts w:ascii="Times New Roman" w:hAnsi="Times New Roman"/>
          <w:color w:val="000000"/>
          <w:sz w:val="28"/>
        </w:rPr>
        <w:t>естественно-научной</w:t>
      </w:r>
      <w:proofErr w:type="gramEnd"/>
      <w:r w:rsidRPr="00043161">
        <w:rPr>
          <w:rFonts w:ascii="Times New Roman" w:hAnsi="Times New Roman"/>
          <w:color w:val="000000"/>
          <w:sz w:val="28"/>
        </w:rPr>
        <w:t xml:space="preserve"> картины мира обучающихся, в формирование умений применять научный метод познания при выполнении ими учебных исследований. </w:t>
      </w:r>
    </w:p>
    <w:p w:rsidR="00043161" w:rsidRPr="00043161" w:rsidRDefault="00043161" w:rsidP="00043161">
      <w:pPr>
        <w:spacing w:after="0" w:line="264" w:lineRule="auto"/>
        <w:ind w:firstLine="600"/>
        <w:jc w:val="both"/>
      </w:pPr>
      <w:r w:rsidRPr="00043161">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043161" w:rsidRPr="00043161" w:rsidRDefault="00043161" w:rsidP="00043161">
      <w:pPr>
        <w:spacing w:after="0" w:line="264" w:lineRule="auto"/>
        <w:ind w:firstLine="600"/>
        <w:jc w:val="both"/>
      </w:pPr>
      <w:r w:rsidRPr="00043161">
        <w:rPr>
          <w:rFonts w:ascii="Times New Roman" w:hAnsi="Times New Roman"/>
          <w:i/>
          <w:color w:val="000000"/>
          <w:sz w:val="28"/>
        </w:rPr>
        <w:lastRenderedPageBreak/>
        <w:t>Идея целостности</w:t>
      </w:r>
      <w:r w:rsidRPr="00043161">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Идея генерализации</w:t>
      </w:r>
      <w:r w:rsidRPr="00043161">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Идея гуманитаризации</w:t>
      </w:r>
      <w:r w:rsidRPr="00043161">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Идея прикладной направленности</w:t>
      </w:r>
      <w:r w:rsidRPr="00043161">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Идея экологизации</w:t>
      </w:r>
      <w:r w:rsidRPr="00043161">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043161">
        <w:rPr>
          <w:rFonts w:ascii="Times New Roman" w:hAnsi="Times New Roman"/>
          <w:color w:val="000000"/>
          <w:sz w:val="28"/>
        </w:rPr>
        <w:t>естественно-научных</w:t>
      </w:r>
      <w:proofErr w:type="gramEnd"/>
      <w:r w:rsidRPr="00043161">
        <w:rPr>
          <w:rFonts w:ascii="Times New Roman" w:hAnsi="Times New Roman"/>
          <w:color w:val="000000"/>
          <w:sz w:val="28"/>
        </w:rPr>
        <w:t xml:space="preserve"> явлений и процессов).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Системно-деятельностный подход в курсе физики </w:t>
      </w:r>
      <w:proofErr w:type="gramStart"/>
      <w:r w:rsidRPr="00043161">
        <w:rPr>
          <w:rFonts w:ascii="Times New Roman" w:hAnsi="Times New Roman"/>
          <w:color w:val="000000"/>
          <w:sz w:val="28"/>
        </w:rPr>
        <w:t>реализуется</w:t>
      </w:r>
      <w:proofErr w:type="gramEnd"/>
      <w:r w:rsidRPr="00043161">
        <w:rPr>
          <w:rFonts w:ascii="Times New Roman" w:hAnsi="Times New Roman"/>
          <w:color w:val="000000"/>
          <w:sz w:val="28"/>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43161">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043161">
        <w:rPr>
          <w:rFonts w:ascii="Times New Roman" w:hAnsi="Times New Roman"/>
          <w:color w:val="000000"/>
          <w:sz w:val="28"/>
        </w:rPr>
        <w:t>естественно-научного</w:t>
      </w:r>
      <w:proofErr w:type="gramEnd"/>
      <w:r w:rsidRPr="00043161">
        <w:rPr>
          <w:rFonts w:ascii="Times New Roman" w:hAnsi="Times New Roman"/>
          <w:color w:val="000000"/>
          <w:sz w:val="28"/>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43161" w:rsidRPr="00043161" w:rsidRDefault="00043161" w:rsidP="00043161">
      <w:pPr>
        <w:spacing w:after="0" w:line="264" w:lineRule="auto"/>
        <w:ind w:firstLine="600"/>
        <w:jc w:val="both"/>
      </w:pPr>
      <w:r w:rsidRPr="00043161">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Основными целями изучения физики в общем образовании являются: </w:t>
      </w:r>
    </w:p>
    <w:p w:rsidR="00043161" w:rsidRPr="00043161" w:rsidRDefault="00043161" w:rsidP="00043161">
      <w:pPr>
        <w:numPr>
          <w:ilvl w:val="0"/>
          <w:numId w:val="2"/>
        </w:numPr>
        <w:spacing w:after="0" w:line="264" w:lineRule="auto"/>
        <w:jc w:val="both"/>
      </w:pPr>
      <w:r w:rsidRPr="00043161">
        <w:rPr>
          <w:rFonts w:ascii="Times New Roman" w:hAnsi="Times New Roman"/>
          <w:color w:val="000000"/>
          <w:sz w:val="28"/>
        </w:rPr>
        <w:t xml:space="preserve">формирование интереса и </w:t>
      </w:r>
      <w:proofErr w:type="gramStart"/>
      <w:r w:rsidRPr="00043161">
        <w:rPr>
          <w:rFonts w:ascii="Times New Roman" w:hAnsi="Times New Roman"/>
          <w:color w:val="000000"/>
          <w:sz w:val="28"/>
        </w:rPr>
        <w:t>стремления</w:t>
      </w:r>
      <w:proofErr w:type="gramEnd"/>
      <w:r w:rsidRPr="00043161">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043161" w:rsidRPr="00043161" w:rsidRDefault="00043161" w:rsidP="00043161">
      <w:pPr>
        <w:numPr>
          <w:ilvl w:val="0"/>
          <w:numId w:val="2"/>
        </w:numPr>
        <w:spacing w:after="0" w:line="264" w:lineRule="auto"/>
        <w:jc w:val="both"/>
      </w:pPr>
      <w:r w:rsidRPr="00043161">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043161" w:rsidRPr="00043161" w:rsidRDefault="00043161" w:rsidP="00043161">
      <w:pPr>
        <w:numPr>
          <w:ilvl w:val="0"/>
          <w:numId w:val="2"/>
        </w:numPr>
        <w:spacing w:after="0" w:line="264" w:lineRule="auto"/>
        <w:jc w:val="both"/>
      </w:pPr>
      <w:r w:rsidRPr="00043161">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043161" w:rsidRPr="00043161" w:rsidRDefault="00043161" w:rsidP="00043161">
      <w:pPr>
        <w:numPr>
          <w:ilvl w:val="0"/>
          <w:numId w:val="2"/>
        </w:numPr>
        <w:spacing w:after="0" w:line="264" w:lineRule="auto"/>
        <w:jc w:val="both"/>
      </w:pPr>
      <w:r w:rsidRPr="00043161">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043161" w:rsidRPr="00043161" w:rsidRDefault="00043161" w:rsidP="00043161">
      <w:pPr>
        <w:numPr>
          <w:ilvl w:val="0"/>
          <w:numId w:val="2"/>
        </w:numPr>
        <w:spacing w:after="0" w:line="264" w:lineRule="auto"/>
        <w:jc w:val="both"/>
      </w:pPr>
      <w:r w:rsidRPr="00043161">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043161" w:rsidRPr="00043161" w:rsidRDefault="00043161" w:rsidP="00043161">
      <w:pPr>
        <w:numPr>
          <w:ilvl w:val="0"/>
          <w:numId w:val="3"/>
        </w:numPr>
        <w:spacing w:after="0" w:line="264" w:lineRule="auto"/>
        <w:jc w:val="both"/>
      </w:pPr>
      <w:r w:rsidRPr="00043161">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43161" w:rsidRPr="00043161" w:rsidRDefault="00043161" w:rsidP="00043161">
      <w:pPr>
        <w:numPr>
          <w:ilvl w:val="0"/>
          <w:numId w:val="3"/>
        </w:numPr>
        <w:spacing w:after="0" w:line="264" w:lineRule="auto"/>
        <w:jc w:val="both"/>
      </w:pPr>
      <w:r w:rsidRPr="00043161">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43161" w:rsidRPr="00043161" w:rsidRDefault="00043161" w:rsidP="00043161">
      <w:pPr>
        <w:numPr>
          <w:ilvl w:val="0"/>
          <w:numId w:val="3"/>
        </w:numPr>
        <w:spacing w:after="0" w:line="264" w:lineRule="auto"/>
        <w:jc w:val="both"/>
      </w:pPr>
      <w:r w:rsidRPr="00043161">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43161" w:rsidRPr="00043161" w:rsidRDefault="00043161" w:rsidP="00043161">
      <w:pPr>
        <w:numPr>
          <w:ilvl w:val="0"/>
          <w:numId w:val="3"/>
        </w:numPr>
        <w:spacing w:after="0" w:line="264" w:lineRule="auto"/>
        <w:jc w:val="both"/>
      </w:pPr>
      <w:r w:rsidRPr="00043161">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43161" w:rsidRPr="00043161" w:rsidRDefault="00043161" w:rsidP="00043161">
      <w:pPr>
        <w:numPr>
          <w:ilvl w:val="0"/>
          <w:numId w:val="3"/>
        </w:numPr>
        <w:spacing w:after="0" w:line="264" w:lineRule="auto"/>
        <w:jc w:val="both"/>
      </w:pPr>
      <w:r w:rsidRPr="00043161">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43161" w:rsidRPr="00043161" w:rsidRDefault="00043161" w:rsidP="00043161">
      <w:pPr>
        <w:numPr>
          <w:ilvl w:val="0"/>
          <w:numId w:val="3"/>
        </w:numPr>
        <w:spacing w:after="0" w:line="264" w:lineRule="auto"/>
        <w:jc w:val="both"/>
      </w:pPr>
      <w:r w:rsidRPr="00043161">
        <w:rPr>
          <w:rFonts w:ascii="Times New Roman" w:hAnsi="Times New Roman"/>
          <w:color w:val="000000"/>
          <w:sz w:val="28"/>
        </w:rPr>
        <w:t>создание условий для развития умений проектно-исследовательской, творческой деятельности.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w:t>
      </w:r>
      <w:bookmarkStart w:id="6" w:name="490f2411-5974-435e-ac25-4fd30bd3d382"/>
      <w:r w:rsidRPr="00043161">
        <w:rPr>
          <w:rFonts w:ascii="Times New Roman" w:hAnsi="Times New Roman"/>
          <w:color w:val="000000"/>
          <w:sz w:val="28"/>
        </w:rPr>
        <w:t>На изучение физики (</w:t>
      </w:r>
      <w:proofErr w:type="gramStart"/>
      <w:r w:rsidRPr="00043161">
        <w:rPr>
          <w:rFonts w:ascii="Times New Roman" w:hAnsi="Times New Roman"/>
          <w:color w:val="000000"/>
          <w:sz w:val="28"/>
        </w:rPr>
        <w:t>базовый</w:t>
      </w:r>
      <w:proofErr w:type="gramEnd"/>
      <w:r w:rsidRPr="00043161">
        <w:rPr>
          <w:rFonts w:ascii="Times New Roman" w:hAnsi="Times New Roman"/>
          <w:color w:val="000000"/>
          <w:sz w:val="28"/>
        </w:rPr>
        <w:t xml:space="preserve"> уровень) на уровне среднего общего образования отводится 136 часов: в 10 классе – 68 часов (2 часа в неделю), в 11 классе – 68 часов (2 часа в неделю).</w:t>
      </w:r>
      <w:bookmarkEnd w:id="6"/>
      <w:r w:rsidRPr="00043161">
        <w:rPr>
          <w:rFonts w:ascii="Times New Roman" w:hAnsi="Times New Roman"/>
          <w:color w:val="000000"/>
          <w:sz w:val="28"/>
        </w:rPr>
        <w:t>‌‌</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43161" w:rsidRPr="00043161" w:rsidRDefault="00043161" w:rsidP="00043161">
      <w:pPr>
        <w:sectPr w:rsidR="00043161" w:rsidRPr="00043161">
          <w:pgSz w:w="11906" w:h="16383"/>
          <w:pgMar w:top="1134" w:right="850" w:bottom="1134" w:left="1701" w:header="720" w:footer="720" w:gutter="0"/>
          <w:cols w:space="720"/>
        </w:sectPr>
      </w:pPr>
    </w:p>
    <w:p w:rsidR="00043161" w:rsidRPr="00043161" w:rsidRDefault="00043161" w:rsidP="00043161">
      <w:pPr>
        <w:spacing w:after="0" w:line="264" w:lineRule="auto"/>
        <w:ind w:left="120"/>
        <w:jc w:val="both"/>
      </w:pPr>
      <w:bookmarkStart w:id="7" w:name="_Toc124426195"/>
      <w:bookmarkStart w:id="8" w:name="block-17920140"/>
      <w:bookmarkEnd w:id="5"/>
      <w:bookmarkEnd w:id="7"/>
      <w:r w:rsidRPr="00043161">
        <w:rPr>
          <w:rFonts w:ascii="Times New Roman" w:hAnsi="Times New Roman"/>
          <w:b/>
          <w:color w:val="000000"/>
          <w:sz w:val="28"/>
        </w:rPr>
        <w:lastRenderedPageBreak/>
        <w:t xml:space="preserve">СОДЕРЖАНИЕ ОБУЧЕНИЯ </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10 КЛАСС</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1. Физика и методы научного познания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Аналоговые и цифровые измерительные приборы, компьютерные датчики.</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2. Механика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 xml:space="preserve">Тема 1. Кинематика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Свободное падение. Ускорение свободного падения.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Модель системы отсчёта, иллюстрация кинематических характеристик движения.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Преобразование движений с использованием простых механизмов.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Падение тел в воздухе и в разреженном пространстве.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Наблюдение движения тела, брошенного под углом к горизонту и горизонтально. </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Измерение ускорения свободного падения.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Направление скорости при движении по окружности.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неравномерного движения с целью определения мгновенной скорости.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движения шарика в вязкой жидкости.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движения тела, брошенного горизонтально.</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2. Динамика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043161" w:rsidRPr="00043161" w:rsidRDefault="00043161" w:rsidP="00043161">
      <w:pPr>
        <w:spacing w:after="0" w:line="264" w:lineRule="auto"/>
        <w:ind w:firstLine="600"/>
        <w:jc w:val="both"/>
      </w:pPr>
      <w:r w:rsidRPr="00043161">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Закон всемирного тяготения. Сила тяжести. Первая космическая скорость. </w:t>
      </w:r>
    </w:p>
    <w:p w:rsidR="00043161" w:rsidRPr="00043161" w:rsidRDefault="00043161" w:rsidP="00043161">
      <w:pPr>
        <w:spacing w:after="0" w:line="264" w:lineRule="auto"/>
        <w:ind w:firstLine="600"/>
        <w:jc w:val="both"/>
      </w:pPr>
      <w:r w:rsidRPr="00043161">
        <w:rPr>
          <w:rFonts w:ascii="Times New Roman" w:hAnsi="Times New Roman"/>
          <w:color w:val="000000"/>
          <w:sz w:val="28"/>
        </w:rPr>
        <w:t>Сила упругости. Закон Гука. Вес тела.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Поступательное и вращательное движение абсолютно твёрдого тела.</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Момент силы относительно оси вращения. Плечо силы. Условия равновесия твёрдого тела.</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Явление инерции.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Сравнение масс взаимодействующих тел.</w:t>
      </w:r>
    </w:p>
    <w:p w:rsidR="00043161" w:rsidRPr="00043161" w:rsidRDefault="00043161" w:rsidP="00043161">
      <w:pPr>
        <w:spacing w:after="0" w:line="264" w:lineRule="auto"/>
        <w:ind w:firstLine="600"/>
        <w:jc w:val="both"/>
      </w:pPr>
      <w:r w:rsidRPr="00043161">
        <w:rPr>
          <w:rFonts w:ascii="Times New Roman" w:hAnsi="Times New Roman"/>
          <w:color w:val="000000"/>
          <w:sz w:val="28"/>
        </w:rPr>
        <w:t>Второй закон Ньютона.</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Измерение сил.</w:t>
      </w:r>
    </w:p>
    <w:p w:rsidR="00043161" w:rsidRPr="00043161" w:rsidRDefault="00043161" w:rsidP="00043161">
      <w:pPr>
        <w:spacing w:after="0" w:line="264" w:lineRule="auto"/>
        <w:ind w:firstLine="600"/>
        <w:jc w:val="both"/>
      </w:pPr>
      <w:r w:rsidRPr="00043161">
        <w:rPr>
          <w:rFonts w:ascii="Times New Roman" w:hAnsi="Times New Roman"/>
          <w:color w:val="000000"/>
          <w:sz w:val="28"/>
        </w:rPr>
        <w:t>Сложение сил.</w:t>
      </w:r>
    </w:p>
    <w:p w:rsidR="00043161" w:rsidRPr="00043161" w:rsidRDefault="00043161" w:rsidP="00043161">
      <w:pPr>
        <w:spacing w:after="0" w:line="264" w:lineRule="auto"/>
        <w:ind w:firstLine="600"/>
        <w:jc w:val="both"/>
      </w:pPr>
      <w:r w:rsidRPr="00043161">
        <w:rPr>
          <w:rFonts w:ascii="Times New Roman" w:hAnsi="Times New Roman"/>
          <w:color w:val="000000"/>
          <w:sz w:val="28"/>
        </w:rPr>
        <w:t>Зависимость силы упругости от деформации.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Невесомость. Вес тела при ускоренном подъёме и падении.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Сравнение сил трения покоя, качения и скольжения.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Условия равновесия твёрдого тела. Виды равновесия.</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движения бруска по наклонной плоскости.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условий равновесия твёрдого тела, имеющего ось вращения.</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3. Законы сохранения в механике</w:t>
      </w:r>
    </w:p>
    <w:p w:rsidR="00043161" w:rsidRPr="00043161" w:rsidRDefault="00043161" w:rsidP="00043161">
      <w:pPr>
        <w:spacing w:after="0" w:line="264" w:lineRule="auto"/>
        <w:ind w:firstLine="600"/>
        <w:jc w:val="both"/>
      </w:pPr>
      <w:r w:rsidRPr="00043161">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43161" w:rsidRPr="00043161" w:rsidRDefault="00043161" w:rsidP="00043161">
      <w:pPr>
        <w:spacing w:after="0" w:line="264" w:lineRule="auto"/>
        <w:ind w:firstLine="600"/>
        <w:jc w:val="both"/>
      </w:pPr>
      <w:r w:rsidRPr="00043161">
        <w:rPr>
          <w:rFonts w:ascii="Times New Roman" w:hAnsi="Times New Roman"/>
          <w:color w:val="000000"/>
          <w:sz w:val="28"/>
        </w:rPr>
        <w:t>Работа силы. Мощность силы.</w:t>
      </w:r>
    </w:p>
    <w:p w:rsidR="00043161" w:rsidRPr="00043161" w:rsidRDefault="00043161" w:rsidP="00043161">
      <w:pPr>
        <w:spacing w:after="0" w:line="264" w:lineRule="auto"/>
        <w:ind w:firstLine="600"/>
        <w:jc w:val="both"/>
      </w:pPr>
      <w:r w:rsidRPr="00043161">
        <w:rPr>
          <w:rFonts w:ascii="Times New Roman" w:hAnsi="Times New Roman"/>
          <w:color w:val="000000"/>
          <w:sz w:val="28"/>
        </w:rPr>
        <w:t>Кинетическая энергия материальной точки. Теорема об изменении кинетической энергии.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Упругие и неупругие столкновения.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Закон сохранения импульса.</w:t>
      </w:r>
    </w:p>
    <w:p w:rsidR="00043161" w:rsidRPr="00043161" w:rsidRDefault="00043161" w:rsidP="00043161">
      <w:pPr>
        <w:spacing w:after="0" w:line="264" w:lineRule="auto"/>
        <w:ind w:firstLine="600"/>
        <w:jc w:val="both"/>
      </w:pPr>
      <w:r w:rsidRPr="00043161">
        <w:rPr>
          <w:rFonts w:ascii="Times New Roman" w:hAnsi="Times New Roman"/>
          <w:color w:val="000000"/>
          <w:sz w:val="28"/>
        </w:rPr>
        <w:t>Реактивное движение.</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Переход потенциальной энергии в </w:t>
      </w:r>
      <w:proofErr w:type="gramStart"/>
      <w:r w:rsidRPr="00043161">
        <w:rPr>
          <w:rFonts w:ascii="Times New Roman" w:hAnsi="Times New Roman"/>
          <w:color w:val="000000"/>
          <w:sz w:val="28"/>
        </w:rPr>
        <w:t>кинетическую</w:t>
      </w:r>
      <w:proofErr w:type="gramEnd"/>
      <w:r w:rsidRPr="00043161">
        <w:rPr>
          <w:rFonts w:ascii="Times New Roman" w:hAnsi="Times New Roman"/>
          <w:color w:val="000000"/>
          <w:sz w:val="28"/>
        </w:rPr>
        <w:t xml:space="preserve"> и обратно.</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3. Молекулярная физика и термодинамика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1. Основы молекулярно-кинетической теории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043161">
        <w:rPr>
          <w:rFonts w:ascii="Times New Roman" w:hAnsi="Times New Roman"/>
          <w:color w:val="000000"/>
          <w:sz w:val="28"/>
        </w:rPr>
        <w:t>Постоянная</w:t>
      </w:r>
      <w:proofErr w:type="gramEnd"/>
      <w:r w:rsidRPr="00043161">
        <w:rPr>
          <w:rFonts w:ascii="Times New Roman" w:hAnsi="Times New Roman"/>
          <w:color w:val="000000"/>
          <w:sz w:val="28"/>
        </w:rPr>
        <w:t xml:space="preserve"> Авогадро.</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Тепловое равновесие. Температура и её измерение. Шкала температур Цельсия.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термометр, барометр.</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Опыты по диффузии жидкостей и газов.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Модель броуновского движения.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Модель опыта Штерна.</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Опыты, доказывающие существование межмолекулярного взаимодействия.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Модель, иллюстрирующая природу давления газа на стенки сосуда.</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Опыты, иллюстрирующие уравнение состояния идеального газа, изопроцессы.</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зависимости между параметрами состояния разреженного газа.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2. Основы термодинамики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43161" w:rsidRPr="00043161" w:rsidRDefault="00043161" w:rsidP="00043161">
      <w:pPr>
        <w:spacing w:after="0" w:line="264" w:lineRule="auto"/>
        <w:ind w:firstLine="600"/>
        <w:jc w:val="both"/>
      </w:pPr>
      <w:r w:rsidRPr="00043161">
        <w:rPr>
          <w:rFonts w:ascii="Times New Roman" w:hAnsi="Times New Roman"/>
          <w:color w:val="000000"/>
          <w:sz w:val="28"/>
        </w:rPr>
        <w:t>Второй закон термодинамики. Необратимость процессов в природе.</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Изменение внутренней энергии (температуры) тела при теплопередаче.</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Опыт по адиабатному расширению воздуха (опыт с воздушным огнивом).</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Модели паровой турбины, двигателя внутреннего сгорания, реактивного двигателя.</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Измерение удельной теплоёмкости.</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3. Агрегатные состояния вещества. Фазовые переходы</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Твёрдое тело. Кристаллические и аморфные тела. Анизотропия свой</w:t>
      </w:r>
      <w:proofErr w:type="gramStart"/>
      <w:r w:rsidRPr="00043161">
        <w:rPr>
          <w:rFonts w:ascii="Times New Roman" w:hAnsi="Times New Roman"/>
          <w:color w:val="000000"/>
          <w:sz w:val="28"/>
        </w:rPr>
        <w:t>ств кр</w:t>
      </w:r>
      <w:proofErr w:type="gramEnd"/>
      <w:r w:rsidRPr="00043161">
        <w:rPr>
          <w:rFonts w:ascii="Times New Roman" w:hAnsi="Times New Roman"/>
          <w:color w:val="000000"/>
          <w:sz w:val="28"/>
        </w:rPr>
        <w:t>исталлов. Жидкие кристаллы. Современные материалы. Плавление и кристаллизация. Удельная теплота плавления. Сублимация.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Уравнение теплового баланса.</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Свойства насыщенных паров.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Кипение при пониженном давлении.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Способы измерения влажности.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нагревания и плавления кристаллического вещества.</w:t>
      </w:r>
    </w:p>
    <w:p w:rsidR="00043161" w:rsidRPr="00043161" w:rsidRDefault="00043161" w:rsidP="00043161">
      <w:pPr>
        <w:spacing w:after="0" w:line="264" w:lineRule="auto"/>
        <w:ind w:firstLine="600"/>
        <w:jc w:val="both"/>
      </w:pPr>
      <w:r w:rsidRPr="00043161">
        <w:rPr>
          <w:rFonts w:ascii="Times New Roman" w:hAnsi="Times New Roman"/>
          <w:color w:val="000000"/>
          <w:sz w:val="28"/>
        </w:rPr>
        <w:t>Демонстрация кристаллов.</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Измерение относительной влажности воздуха.</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4. Электродинамика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1. Электростатика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43161">
        <w:rPr>
          <w:rFonts w:ascii="Times New Roman" w:hAnsi="Times New Roman"/>
          <w:color w:val="000000"/>
          <w:sz w:val="28"/>
        </w:rPr>
        <w:lastRenderedPageBreak/>
        <w:t>суперпозиции электрических полей. Линии напряжённости электрического поля.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Устройство и принцип действия электрометра.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Взаимодействие наэлектризованных тел.</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Электрическое поле заряженных тел.</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Проводники в электростатическом поле.</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Электростатическая защита.</w:t>
      </w:r>
    </w:p>
    <w:p w:rsidR="00043161" w:rsidRPr="00043161" w:rsidRDefault="00043161" w:rsidP="00043161">
      <w:pPr>
        <w:spacing w:after="0" w:line="264" w:lineRule="auto"/>
        <w:ind w:firstLine="600"/>
        <w:jc w:val="both"/>
      </w:pPr>
      <w:r w:rsidRPr="00043161">
        <w:rPr>
          <w:rFonts w:ascii="Times New Roman" w:hAnsi="Times New Roman"/>
          <w:color w:val="000000"/>
          <w:sz w:val="28"/>
        </w:rPr>
        <w:t>Диэлектрики в электростатическом поле.</w:t>
      </w:r>
    </w:p>
    <w:p w:rsidR="00043161" w:rsidRPr="00043161" w:rsidRDefault="00043161" w:rsidP="00043161">
      <w:pPr>
        <w:spacing w:after="0" w:line="264" w:lineRule="auto"/>
        <w:ind w:firstLine="600"/>
        <w:jc w:val="both"/>
      </w:pPr>
      <w:r w:rsidRPr="00043161">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Энергия заряженного конденсатора.</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Измерение электроёмкости конденсатора.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2. Постоянный электрический ток. Токи в различных средах</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Напряжение. Закон Ома для участка цепи.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Работа электрического тока. Закон </w:t>
      </w:r>
      <w:proofErr w:type="gramStart"/>
      <w:r w:rsidRPr="00043161">
        <w:rPr>
          <w:rFonts w:ascii="Times New Roman" w:hAnsi="Times New Roman"/>
          <w:color w:val="000000"/>
          <w:sz w:val="28"/>
        </w:rPr>
        <w:t>Джоуля–Ленца</w:t>
      </w:r>
      <w:proofErr w:type="gramEnd"/>
      <w:r w:rsidRPr="00043161">
        <w:rPr>
          <w:rFonts w:ascii="Times New Roman" w:hAnsi="Times New Roman"/>
          <w:color w:val="000000"/>
          <w:sz w:val="28"/>
        </w:rPr>
        <w:t xml:space="preserve">. Мощность электрического тока. </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Электрический ток в вакууме. Свойства электронных пучков.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Полупроводники. Собственная и примесная проводимость полупроводников. Свойства </w:t>
      </w:r>
      <w:r w:rsidRPr="00043161">
        <w:rPr>
          <w:rFonts w:ascii="Times New Roman" w:hAnsi="Times New Roman"/>
          <w:color w:val="000000"/>
          <w:sz w:val="28"/>
          <w:lang w:val="en-US"/>
        </w:rPr>
        <w:t>p</w:t>
      </w:r>
      <w:r w:rsidRPr="00043161">
        <w:rPr>
          <w:rFonts w:ascii="Times New Roman" w:hAnsi="Times New Roman"/>
          <w:color w:val="000000"/>
          <w:sz w:val="28"/>
        </w:rPr>
        <w:t>–</w:t>
      </w:r>
      <w:r w:rsidRPr="00043161">
        <w:rPr>
          <w:rFonts w:ascii="Times New Roman" w:hAnsi="Times New Roman"/>
          <w:color w:val="000000"/>
          <w:sz w:val="28"/>
          <w:lang w:val="en-US"/>
        </w:rPr>
        <w:t>n</w:t>
      </w:r>
      <w:r w:rsidRPr="00043161">
        <w:rPr>
          <w:rFonts w:ascii="Times New Roman" w:hAnsi="Times New Roman"/>
          <w:color w:val="000000"/>
          <w:sz w:val="28"/>
        </w:rPr>
        <w:t>-перехода. Полупроводниковые приборы.</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Измерение силы тока и напряжения.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043161" w:rsidRPr="00043161" w:rsidRDefault="00043161" w:rsidP="00043161">
      <w:pPr>
        <w:spacing w:after="0" w:line="264" w:lineRule="auto"/>
        <w:ind w:firstLine="600"/>
        <w:jc w:val="both"/>
      </w:pPr>
      <w:r w:rsidRPr="00043161">
        <w:rPr>
          <w:rFonts w:ascii="Times New Roman" w:hAnsi="Times New Roman"/>
          <w:color w:val="000000"/>
          <w:sz w:val="28"/>
        </w:rPr>
        <w:t>Смешанное соединение проводников.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Зависимость сопротивления металлов от температуры.</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Проводимость электролитов.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Искровой разряд и проводимость воздуха.</w:t>
      </w:r>
    </w:p>
    <w:p w:rsidR="00043161" w:rsidRPr="00043161" w:rsidRDefault="00043161" w:rsidP="00043161">
      <w:pPr>
        <w:spacing w:after="0" w:line="264" w:lineRule="auto"/>
        <w:ind w:firstLine="600"/>
        <w:jc w:val="both"/>
      </w:pPr>
      <w:r w:rsidRPr="00043161">
        <w:rPr>
          <w:rFonts w:ascii="Times New Roman" w:hAnsi="Times New Roman"/>
          <w:color w:val="000000"/>
          <w:sz w:val="28"/>
        </w:rPr>
        <w:t>Односторонняя проводимость диода.</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смешанного соединения резисторов.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Измерение электродвижущей силы источника тока и его внутреннего сопротивления.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электролиза.</w:t>
      </w:r>
    </w:p>
    <w:p w:rsidR="00043161" w:rsidRPr="00043161" w:rsidRDefault="00043161" w:rsidP="00043161">
      <w:pPr>
        <w:spacing w:after="0" w:line="264" w:lineRule="auto"/>
        <w:ind w:firstLine="600"/>
        <w:jc w:val="both"/>
      </w:pPr>
      <w:r w:rsidRPr="00043161">
        <w:rPr>
          <w:rFonts w:ascii="Times New Roman" w:hAnsi="Times New Roman"/>
          <w:b/>
          <w:color w:val="000000"/>
          <w:sz w:val="28"/>
        </w:rPr>
        <w:t>Межпредметные связи</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43161" w:rsidRPr="00043161" w:rsidRDefault="00043161" w:rsidP="00043161">
      <w:pPr>
        <w:spacing w:after="0" w:line="264" w:lineRule="auto"/>
        <w:ind w:firstLine="600"/>
        <w:jc w:val="both"/>
      </w:pPr>
      <w:proofErr w:type="gramStart"/>
      <w:r w:rsidRPr="00043161">
        <w:rPr>
          <w:rFonts w:ascii="Times New Roman" w:hAnsi="Times New Roman"/>
          <w:i/>
          <w:color w:val="000000"/>
          <w:sz w:val="28"/>
        </w:rPr>
        <w:t>Межпредметные понятия</w:t>
      </w:r>
      <w:r w:rsidRPr="00043161">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43161" w:rsidRPr="00043161" w:rsidRDefault="00043161" w:rsidP="00043161">
      <w:pPr>
        <w:spacing w:after="0" w:line="264" w:lineRule="auto"/>
        <w:ind w:firstLine="600"/>
        <w:jc w:val="both"/>
      </w:pPr>
      <w:proofErr w:type="gramStart"/>
      <w:r w:rsidRPr="00043161">
        <w:rPr>
          <w:rFonts w:ascii="Times New Roman" w:hAnsi="Times New Roman"/>
          <w:i/>
          <w:color w:val="000000"/>
          <w:sz w:val="28"/>
        </w:rPr>
        <w:t>Математика:</w:t>
      </w:r>
      <w:r w:rsidRPr="00043161">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043161" w:rsidRPr="00043161" w:rsidRDefault="00043161" w:rsidP="00043161">
      <w:pPr>
        <w:spacing w:after="0" w:line="264" w:lineRule="auto"/>
        <w:ind w:firstLine="600"/>
        <w:jc w:val="both"/>
      </w:pPr>
      <w:r w:rsidRPr="00043161">
        <w:rPr>
          <w:rFonts w:ascii="Times New Roman" w:hAnsi="Times New Roman"/>
          <w:i/>
          <w:color w:val="000000"/>
          <w:sz w:val="28"/>
        </w:rPr>
        <w:t>Биология:</w:t>
      </w:r>
      <w:r w:rsidRPr="00043161">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Химия:</w:t>
      </w:r>
      <w:r w:rsidRPr="00043161">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43161">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География:</w:t>
      </w:r>
      <w:r w:rsidRPr="00043161">
        <w:rPr>
          <w:rFonts w:ascii="Times New Roman" w:hAnsi="Times New Roman"/>
          <w:color w:val="000000"/>
          <w:sz w:val="28"/>
        </w:rPr>
        <w:t xml:space="preserve"> влажность воздуха, ветры, барометр, термометр.</w:t>
      </w:r>
    </w:p>
    <w:p w:rsidR="00043161" w:rsidRPr="00043161" w:rsidRDefault="00043161" w:rsidP="00043161">
      <w:pPr>
        <w:spacing w:after="0" w:line="264" w:lineRule="auto"/>
        <w:ind w:firstLine="600"/>
        <w:jc w:val="both"/>
      </w:pPr>
      <w:proofErr w:type="gramStart"/>
      <w:r w:rsidRPr="00043161">
        <w:rPr>
          <w:rFonts w:ascii="Times New Roman" w:hAnsi="Times New Roman"/>
          <w:i/>
          <w:color w:val="000000"/>
          <w:sz w:val="28"/>
        </w:rPr>
        <w:t>Технология:</w:t>
      </w:r>
      <w:r w:rsidRPr="00043161">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11 КЛАСС</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4. Электродинамика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3. Магнитное поле. Электромагнитная индукция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43161" w:rsidRPr="00043161" w:rsidRDefault="00043161" w:rsidP="00043161">
      <w:pPr>
        <w:spacing w:after="0" w:line="264" w:lineRule="auto"/>
        <w:ind w:firstLine="600"/>
        <w:jc w:val="both"/>
      </w:pPr>
      <w:r w:rsidRPr="00043161">
        <w:rPr>
          <w:rFonts w:ascii="Times New Roman" w:hAnsi="Times New Roman"/>
          <w:color w:val="000000"/>
          <w:sz w:val="28"/>
        </w:rPr>
        <w:t>Сила Ампера, её модуль и направление.</w:t>
      </w:r>
    </w:p>
    <w:p w:rsidR="00043161" w:rsidRPr="00043161" w:rsidRDefault="00043161" w:rsidP="00043161">
      <w:pPr>
        <w:spacing w:after="0" w:line="264" w:lineRule="auto"/>
        <w:ind w:firstLine="600"/>
        <w:jc w:val="both"/>
      </w:pPr>
      <w:r w:rsidRPr="00043161">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043161" w:rsidRPr="00043161" w:rsidRDefault="00043161" w:rsidP="00043161">
      <w:pPr>
        <w:spacing w:after="0" w:line="264" w:lineRule="auto"/>
        <w:ind w:firstLine="600"/>
        <w:jc w:val="both"/>
      </w:pPr>
      <w:r w:rsidRPr="00043161">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43161" w:rsidRPr="00043161" w:rsidRDefault="00043161" w:rsidP="00043161">
      <w:pPr>
        <w:spacing w:after="0" w:line="264" w:lineRule="auto"/>
        <w:ind w:firstLine="600"/>
        <w:jc w:val="both"/>
      </w:pPr>
      <w:r w:rsidRPr="00043161">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Правило Ленца.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Индуктивность. Явление самоиндукции. Электродвижущая сила самоиндукции. </w:t>
      </w:r>
    </w:p>
    <w:p w:rsidR="00043161" w:rsidRPr="00043161" w:rsidRDefault="00043161" w:rsidP="00043161">
      <w:pPr>
        <w:spacing w:after="0" w:line="264" w:lineRule="auto"/>
        <w:ind w:firstLine="600"/>
        <w:jc w:val="both"/>
      </w:pPr>
      <w:r w:rsidRPr="00043161">
        <w:rPr>
          <w:rFonts w:ascii="Times New Roman" w:hAnsi="Times New Roman"/>
          <w:color w:val="000000"/>
          <w:sz w:val="28"/>
        </w:rPr>
        <w:t>Энергия магнитного поля катушки с током.</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Электромагнитное поле.</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43161" w:rsidRPr="00043161" w:rsidRDefault="00043161" w:rsidP="00043161">
      <w:pPr>
        <w:spacing w:after="0" w:line="264" w:lineRule="auto"/>
        <w:ind w:firstLine="600"/>
        <w:jc w:val="both"/>
      </w:pPr>
      <w:r w:rsidRPr="00043161">
        <w:rPr>
          <w:rFonts w:ascii="Times New Roman" w:hAnsi="Times New Roman"/>
          <w:i/>
          <w:color w:val="000000"/>
          <w:sz w:val="28"/>
        </w:rPr>
        <w:lastRenderedPageBreak/>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Опыт Эрстеда.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Отклонение электронного пучка магнитным полем. </w:t>
      </w:r>
    </w:p>
    <w:p w:rsidR="00043161" w:rsidRPr="00043161" w:rsidRDefault="00043161" w:rsidP="00043161">
      <w:pPr>
        <w:spacing w:after="0" w:line="264" w:lineRule="auto"/>
        <w:ind w:firstLine="600"/>
        <w:jc w:val="both"/>
      </w:pPr>
      <w:r w:rsidRPr="00043161">
        <w:rPr>
          <w:rFonts w:ascii="Times New Roman" w:hAnsi="Times New Roman"/>
          <w:color w:val="000000"/>
          <w:sz w:val="28"/>
        </w:rPr>
        <w:t>Линии индукции магнитного поля.</w:t>
      </w:r>
    </w:p>
    <w:p w:rsidR="00043161" w:rsidRPr="00043161" w:rsidRDefault="00043161" w:rsidP="00043161">
      <w:pPr>
        <w:spacing w:after="0" w:line="264" w:lineRule="auto"/>
        <w:ind w:firstLine="600"/>
        <w:jc w:val="both"/>
      </w:pPr>
      <w:r w:rsidRPr="00043161">
        <w:rPr>
          <w:rFonts w:ascii="Times New Roman" w:hAnsi="Times New Roman"/>
          <w:color w:val="000000"/>
          <w:sz w:val="28"/>
        </w:rPr>
        <w:t>Взаимодействие двух проводников с током.</w:t>
      </w:r>
    </w:p>
    <w:p w:rsidR="00043161" w:rsidRPr="00043161" w:rsidRDefault="00043161" w:rsidP="00043161">
      <w:pPr>
        <w:spacing w:after="0" w:line="264" w:lineRule="auto"/>
        <w:ind w:firstLine="600"/>
        <w:jc w:val="both"/>
      </w:pPr>
      <w:r w:rsidRPr="00043161">
        <w:rPr>
          <w:rFonts w:ascii="Times New Roman" w:hAnsi="Times New Roman"/>
          <w:color w:val="000000"/>
          <w:sz w:val="28"/>
        </w:rPr>
        <w:t>Сила Ампера.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Действие силы Лоренца на ионы электролита.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Явление электромагнитной индукции.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Правило Ленца.</w:t>
      </w:r>
    </w:p>
    <w:p w:rsidR="00043161" w:rsidRPr="00043161" w:rsidRDefault="00043161" w:rsidP="00043161">
      <w:pPr>
        <w:spacing w:after="0" w:line="264" w:lineRule="auto"/>
        <w:ind w:firstLine="600"/>
        <w:jc w:val="both"/>
      </w:pPr>
      <w:r w:rsidRPr="00043161">
        <w:rPr>
          <w:rFonts w:ascii="Times New Roman" w:hAnsi="Times New Roman"/>
          <w:color w:val="000000"/>
          <w:sz w:val="28"/>
        </w:rPr>
        <w:t>Зависимость электродвижущей силы индукции от скорости изменения магнитного потока.</w:t>
      </w:r>
    </w:p>
    <w:p w:rsidR="00043161" w:rsidRPr="00043161" w:rsidRDefault="00043161" w:rsidP="00043161">
      <w:pPr>
        <w:spacing w:after="0" w:line="264" w:lineRule="auto"/>
        <w:ind w:firstLine="600"/>
        <w:jc w:val="both"/>
      </w:pPr>
      <w:r w:rsidRPr="00043161">
        <w:rPr>
          <w:rFonts w:ascii="Times New Roman" w:hAnsi="Times New Roman"/>
          <w:color w:val="000000"/>
          <w:sz w:val="28"/>
        </w:rPr>
        <w:t>Явление самоиндукции.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магнитного поля катушки с током.</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действия постоянного магнита на рамку с током.</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явления электромагнитной индукции.</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5. Колебания и волны</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1. Механические и электромагнитные колебания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43161" w:rsidRPr="00043161" w:rsidRDefault="00043161" w:rsidP="00043161">
      <w:pPr>
        <w:spacing w:after="0" w:line="264" w:lineRule="auto"/>
        <w:ind w:firstLine="600"/>
        <w:jc w:val="both"/>
      </w:pPr>
      <w:r w:rsidRPr="00043161">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параметров колебательной системы (пружинный или математический маятник).</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Наблюдение затухающих колебаний.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свойств вынужденных колебаний.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Наблюдение резонанса. </w:t>
      </w:r>
    </w:p>
    <w:p w:rsidR="00043161" w:rsidRPr="00043161" w:rsidRDefault="00043161" w:rsidP="00043161">
      <w:pPr>
        <w:spacing w:after="0" w:line="264" w:lineRule="auto"/>
        <w:ind w:firstLine="600"/>
        <w:jc w:val="both"/>
      </w:pPr>
      <w:r w:rsidRPr="00043161">
        <w:rPr>
          <w:rFonts w:ascii="Times New Roman" w:hAnsi="Times New Roman"/>
          <w:color w:val="000000"/>
          <w:sz w:val="28"/>
        </w:rPr>
        <w:t>Свободные электромагнитные колебания.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Модель линии электропередачи.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Исследование переменного тока в цепи из последовательно </w:t>
      </w:r>
      <w:proofErr w:type="gramStart"/>
      <w:r w:rsidRPr="00043161">
        <w:rPr>
          <w:rFonts w:ascii="Times New Roman" w:hAnsi="Times New Roman"/>
          <w:color w:val="000000"/>
          <w:sz w:val="28"/>
        </w:rPr>
        <w:t>соединённых</w:t>
      </w:r>
      <w:proofErr w:type="gramEnd"/>
      <w:r w:rsidRPr="00043161">
        <w:rPr>
          <w:rFonts w:ascii="Times New Roman" w:hAnsi="Times New Roman"/>
          <w:color w:val="000000"/>
          <w:sz w:val="28"/>
        </w:rPr>
        <w:t xml:space="preserve"> конденсатора, катушки и резистора.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2. Механические и электромагнитные волны</w:t>
      </w:r>
    </w:p>
    <w:p w:rsidR="00043161" w:rsidRPr="00043161" w:rsidRDefault="00043161" w:rsidP="00043161">
      <w:pPr>
        <w:spacing w:after="0" w:line="264" w:lineRule="auto"/>
        <w:ind w:firstLine="600"/>
        <w:jc w:val="both"/>
      </w:pPr>
      <w:r w:rsidRPr="00043161">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43161" w:rsidRPr="00043161" w:rsidRDefault="00043161" w:rsidP="00043161">
      <w:pPr>
        <w:spacing w:after="0" w:line="264" w:lineRule="auto"/>
        <w:ind w:firstLine="600"/>
        <w:jc w:val="both"/>
      </w:pPr>
      <w:r w:rsidRPr="00043161">
        <w:rPr>
          <w:rFonts w:ascii="Times New Roman" w:hAnsi="Times New Roman"/>
          <w:color w:val="000000"/>
          <w:sz w:val="28"/>
        </w:rPr>
        <w:t>Звук. Скорость звука. Громкость звука. Высота тона. Тембр звука.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sidRPr="00043161">
        <w:rPr>
          <w:rFonts w:ascii="Times New Roman" w:hAnsi="Times New Roman"/>
          <w:color w:val="000000"/>
          <w:sz w:val="28"/>
          <w:lang w:val="en-US"/>
        </w:rPr>
        <w:t>E</w:t>
      </w:r>
      <w:r w:rsidRPr="00043161">
        <w:rPr>
          <w:rFonts w:ascii="Times New Roman" w:hAnsi="Times New Roman"/>
          <w:color w:val="000000"/>
          <w:sz w:val="28"/>
        </w:rPr>
        <w:t xml:space="preserve">, </w:t>
      </w:r>
      <w:r w:rsidRPr="00043161">
        <w:rPr>
          <w:rFonts w:ascii="Times New Roman" w:hAnsi="Times New Roman"/>
          <w:color w:val="000000"/>
          <w:sz w:val="28"/>
          <w:lang w:val="en-US"/>
        </w:rPr>
        <w:t>B</w:t>
      </w:r>
      <w:r w:rsidRPr="00043161">
        <w:rPr>
          <w:rFonts w:ascii="Times New Roman" w:hAnsi="Times New Roman"/>
          <w:color w:val="000000"/>
          <w:sz w:val="28"/>
        </w:rPr>
        <w:t xml:space="preserve">, </w:t>
      </w:r>
      <w:r w:rsidRPr="00043161">
        <w:rPr>
          <w:rFonts w:ascii="Times New Roman" w:hAnsi="Times New Roman"/>
          <w:color w:val="000000"/>
          <w:sz w:val="28"/>
          <w:lang w:val="en-US"/>
        </w:rPr>
        <w:t>V</w:t>
      </w:r>
      <w:r w:rsidRPr="00043161">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43161" w:rsidRPr="00043161" w:rsidRDefault="00043161" w:rsidP="00043161">
      <w:pPr>
        <w:spacing w:after="0" w:line="264" w:lineRule="auto"/>
        <w:ind w:firstLine="600"/>
        <w:jc w:val="both"/>
      </w:pPr>
      <w:r w:rsidRPr="00043161">
        <w:rPr>
          <w:rFonts w:ascii="Times New Roman" w:hAnsi="Times New Roman"/>
          <w:color w:val="000000"/>
          <w:sz w:val="28"/>
        </w:rPr>
        <w:t>Шкала электромагнитных волн. Применение электромагнитных волн в технике и быту.</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Принципы радиосвязи и телевидения. Радиолокация.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Электромагнитное загрязнение окружающей среды.</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Образование и распространение поперечных и продольных волн.</w:t>
      </w:r>
    </w:p>
    <w:p w:rsidR="00043161" w:rsidRPr="00043161" w:rsidRDefault="00043161" w:rsidP="00043161">
      <w:pPr>
        <w:spacing w:after="0" w:line="264" w:lineRule="auto"/>
        <w:ind w:firstLine="600"/>
        <w:jc w:val="both"/>
      </w:pPr>
      <w:r w:rsidRPr="00043161">
        <w:rPr>
          <w:rFonts w:ascii="Times New Roman" w:hAnsi="Times New Roman"/>
          <w:color w:val="000000"/>
          <w:sz w:val="28"/>
        </w:rPr>
        <w:t>Колеблющееся тело как источник звука.</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отражения и преломления механических волн.</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интерференции и дифракции механических волн.</w:t>
      </w:r>
    </w:p>
    <w:p w:rsidR="00043161" w:rsidRPr="00043161" w:rsidRDefault="00043161" w:rsidP="00043161">
      <w:pPr>
        <w:spacing w:after="0" w:line="264" w:lineRule="auto"/>
        <w:ind w:firstLine="600"/>
        <w:jc w:val="both"/>
      </w:pPr>
      <w:r w:rsidRPr="00043161">
        <w:rPr>
          <w:rFonts w:ascii="Times New Roman" w:hAnsi="Times New Roman"/>
          <w:color w:val="000000"/>
          <w:sz w:val="28"/>
        </w:rPr>
        <w:t>Звуковой резонанс.</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связи громкости звука и высоты тона с амплитудой и частотой колебаний.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3. Оптика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Дисперсия света. Сложный состав белого света. Цвет.</w:t>
      </w:r>
    </w:p>
    <w:p w:rsidR="00043161" w:rsidRPr="00043161" w:rsidRDefault="00043161" w:rsidP="00043161">
      <w:pPr>
        <w:spacing w:after="0" w:line="264" w:lineRule="auto"/>
        <w:ind w:firstLine="600"/>
        <w:jc w:val="both"/>
      </w:pPr>
      <w:r w:rsidRPr="00043161">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Пределы применимости геометрической оптики.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Поляризация света.</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Прямолинейное распространение, отражение и преломление света. Оптические приборы.</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Полное внутреннее отражение. Модель световода.</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свойств изображений в линзах.</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Модели микроскопа, телескопа.</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интерференции света.</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дифракции света.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Наблюдение дисперсии света. </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Получение спектра с помощью призмы.</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Получение спектра с помощью дифракционной решётки.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поляризации света.</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 xml:space="preserve">Измерение показателя преломления стекла. </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свойств изображений в линзах.</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дисперсии света.</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6. Основы специальной теории относительности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43161" w:rsidRPr="00043161" w:rsidRDefault="00043161" w:rsidP="00043161">
      <w:pPr>
        <w:spacing w:after="0" w:line="264" w:lineRule="auto"/>
        <w:ind w:firstLine="600"/>
        <w:jc w:val="both"/>
      </w:pPr>
      <w:r w:rsidRPr="00043161">
        <w:rPr>
          <w:rFonts w:ascii="Times New Roman" w:hAnsi="Times New Roman"/>
          <w:color w:val="000000"/>
          <w:sz w:val="28"/>
        </w:rPr>
        <w:t>Относительность одновременности. Замедление времени и сокращение длины.</w:t>
      </w:r>
    </w:p>
    <w:p w:rsidR="00043161" w:rsidRPr="00043161" w:rsidRDefault="00043161" w:rsidP="00043161">
      <w:pPr>
        <w:spacing w:after="0" w:line="264" w:lineRule="auto"/>
        <w:ind w:firstLine="600"/>
        <w:jc w:val="both"/>
      </w:pPr>
      <w:r w:rsidRPr="00043161">
        <w:rPr>
          <w:rFonts w:ascii="Times New Roman" w:hAnsi="Times New Roman"/>
          <w:color w:val="000000"/>
          <w:sz w:val="28"/>
        </w:rPr>
        <w:t>Энергия и импульс релятивистской частицы.</w:t>
      </w:r>
    </w:p>
    <w:p w:rsidR="00043161" w:rsidRPr="00043161" w:rsidRDefault="00043161" w:rsidP="00043161">
      <w:pPr>
        <w:spacing w:after="0" w:line="264" w:lineRule="auto"/>
        <w:ind w:firstLine="600"/>
        <w:jc w:val="both"/>
      </w:pPr>
      <w:r w:rsidRPr="00043161">
        <w:rPr>
          <w:rFonts w:ascii="Times New Roman" w:hAnsi="Times New Roman"/>
          <w:color w:val="000000"/>
          <w:sz w:val="28"/>
        </w:rPr>
        <w:t>Связь массы с энергией и импульсом релятивистской частицы. Энергия покоя.</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7. Квантовая физика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1. Элементы квантовой оптики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043161" w:rsidRPr="00043161" w:rsidRDefault="00043161" w:rsidP="00043161">
      <w:pPr>
        <w:spacing w:after="0" w:line="264" w:lineRule="auto"/>
        <w:ind w:firstLine="600"/>
        <w:jc w:val="both"/>
      </w:pPr>
      <w:r w:rsidRPr="00043161">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43161" w:rsidRPr="00043161" w:rsidRDefault="00043161" w:rsidP="00043161">
      <w:pPr>
        <w:spacing w:after="0" w:line="264" w:lineRule="auto"/>
        <w:ind w:firstLine="600"/>
        <w:jc w:val="both"/>
      </w:pPr>
      <w:r w:rsidRPr="00043161">
        <w:rPr>
          <w:rFonts w:ascii="Times New Roman" w:hAnsi="Times New Roman"/>
          <w:color w:val="000000"/>
          <w:sz w:val="28"/>
        </w:rPr>
        <w:t>Давление света. Опыты П. Н. Лебедева.</w:t>
      </w:r>
    </w:p>
    <w:p w:rsidR="00043161" w:rsidRPr="00043161" w:rsidRDefault="00043161" w:rsidP="00043161">
      <w:pPr>
        <w:spacing w:after="0" w:line="264" w:lineRule="auto"/>
        <w:ind w:firstLine="600"/>
        <w:jc w:val="both"/>
      </w:pPr>
      <w:r w:rsidRPr="00043161">
        <w:rPr>
          <w:rFonts w:ascii="Times New Roman" w:hAnsi="Times New Roman"/>
          <w:color w:val="000000"/>
          <w:sz w:val="28"/>
        </w:rPr>
        <w:t>Химическое действие света.</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Фотоэффект на установке с цинковой пластиной.</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Исследование законов внешнего фотоэффекта. </w:t>
      </w:r>
    </w:p>
    <w:p w:rsidR="00043161" w:rsidRPr="00043161" w:rsidRDefault="00043161" w:rsidP="00043161">
      <w:pPr>
        <w:spacing w:after="0" w:line="264" w:lineRule="auto"/>
        <w:ind w:firstLine="600"/>
        <w:jc w:val="both"/>
      </w:pPr>
      <w:r w:rsidRPr="00043161">
        <w:rPr>
          <w:rFonts w:ascii="Times New Roman" w:hAnsi="Times New Roman"/>
          <w:color w:val="000000"/>
          <w:sz w:val="28"/>
        </w:rPr>
        <w:t>Светодиод.</w:t>
      </w:r>
    </w:p>
    <w:p w:rsidR="00043161" w:rsidRPr="00043161" w:rsidRDefault="00043161" w:rsidP="00043161">
      <w:pPr>
        <w:spacing w:after="0" w:line="264" w:lineRule="auto"/>
        <w:ind w:firstLine="600"/>
        <w:jc w:val="both"/>
      </w:pPr>
      <w:r w:rsidRPr="00043161">
        <w:rPr>
          <w:rFonts w:ascii="Times New Roman" w:hAnsi="Times New Roman"/>
          <w:color w:val="000000"/>
          <w:sz w:val="28"/>
        </w:rPr>
        <w:t>Солнечная батарея.</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2. Строение атома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Модель атома Томсона. Опыты Резерфорда по рассеянию </w:t>
      </w:r>
      <w:r w:rsidRPr="00043161">
        <w:rPr>
          <w:rFonts w:ascii="Times New Roman" w:hAnsi="Times New Roman"/>
          <w:color w:val="000000"/>
          <w:sz w:val="28"/>
          <w:lang w:val="en-US"/>
        </w:rPr>
        <w:t>α</w:t>
      </w:r>
      <w:r w:rsidRPr="00043161">
        <w:rPr>
          <w:rFonts w:ascii="Times New Roman" w:hAnsi="Times New Roman"/>
          <w:color w:val="000000"/>
          <w:sz w:val="28"/>
        </w:rPr>
        <w:t xml:space="preserve"> </w:t>
      </w:r>
      <w:proofErr w:type="gramStart"/>
      <w:r w:rsidRPr="00043161">
        <w:rPr>
          <w:rFonts w:ascii="Times New Roman" w:hAnsi="Times New Roman"/>
          <w:color w:val="000000"/>
          <w:sz w:val="28"/>
        </w:rPr>
        <w:t>-ч</w:t>
      </w:r>
      <w:proofErr w:type="gramEnd"/>
      <w:r w:rsidRPr="00043161">
        <w:rPr>
          <w:rFonts w:ascii="Times New Roman" w:hAnsi="Times New Roman"/>
          <w:color w:val="000000"/>
          <w:sz w:val="28"/>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Волновые свойства частиц. Волны де Бройля. Корпускулярно-волновой дуализм.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Спонтанное и вынужденное излучение. </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043161" w:rsidRPr="00043161" w:rsidRDefault="00043161" w:rsidP="00043161">
      <w:pPr>
        <w:spacing w:after="0" w:line="264" w:lineRule="auto"/>
        <w:ind w:firstLine="600"/>
        <w:jc w:val="both"/>
      </w:pPr>
      <w:r w:rsidRPr="00043161">
        <w:rPr>
          <w:rFonts w:ascii="Times New Roman" w:hAnsi="Times New Roman"/>
          <w:i/>
          <w:color w:val="000000"/>
          <w:sz w:val="28"/>
        </w:rPr>
        <w:lastRenderedPageBreak/>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Модель опыта Резерфорда.</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Определение длины волны лазера.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линейчатых спектров излучения.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Лазер.</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Наблюдение линейчатого спектра.</w:t>
      </w:r>
    </w:p>
    <w:p w:rsidR="00043161" w:rsidRPr="00043161" w:rsidRDefault="00043161" w:rsidP="00043161">
      <w:pPr>
        <w:spacing w:after="0" w:line="264" w:lineRule="auto"/>
        <w:ind w:firstLine="600"/>
        <w:jc w:val="both"/>
      </w:pPr>
      <w:r w:rsidRPr="00043161">
        <w:rPr>
          <w:rFonts w:ascii="Times New Roman" w:hAnsi="Times New Roman"/>
          <w:b/>
          <w:i/>
          <w:color w:val="000000"/>
          <w:sz w:val="28"/>
        </w:rPr>
        <w:t>Тема 3. Атомное ядро</w:t>
      </w:r>
    </w:p>
    <w:p w:rsidR="00043161" w:rsidRPr="00043161" w:rsidRDefault="00043161" w:rsidP="00043161">
      <w:pPr>
        <w:spacing w:after="0" w:line="264" w:lineRule="auto"/>
        <w:ind w:firstLine="600"/>
        <w:jc w:val="both"/>
      </w:pPr>
      <w:r w:rsidRPr="00043161">
        <w:rPr>
          <w:rFonts w:ascii="Times New Roman" w:hAnsi="Times New Roman"/>
          <w:color w:val="000000"/>
          <w:sz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043161">
        <w:rPr>
          <w:rFonts w:ascii="Times New Roman" w:hAnsi="Times New Roman"/>
          <w:color w:val="000000"/>
          <w:sz w:val="28"/>
        </w:rPr>
        <w:t>а-</w:t>
      </w:r>
      <w:proofErr w:type="gramEnd"/>
      <w:r w:rsidRPr="00043161">
        <w:rPr>
          <w:rFonts w:ascii="Times New Roman" w:hAnsi="Times New Roman"/>
          <w:color w:val="000000"/>
          <w:sz w:val="28"/>
        </w:rPr>
        <w:t xml:space="preserve">, бета-, гамма-излучения. Влияние радиоактивности на живые организмы.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043161" w:rsidRPr="00043161" w:rsidRDefault="00043161" w:rsidP="00043161">
      <w:pPr>
        <w:spacing w:after="0" w:line="264" w:lineRule="auto"/>
        <w:ind w:firstLine="600"/>
        <w:jc w:val="both"/>
      </w:pPr>
      <w:r w:rsidRPr="00043161">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043161" w:rsidRPr="00043161" w:rsidRDefault="00043161" w:rsidP="00043161">
      <w:pPr>
        <w:spacing w:after="0" w:line="264" w:lineRule="auto"/>
        <w:ind w:firstLine="600"/>
        <w:jc w:val="both"/>
      </w:pPr>
      <w:r w:rsidRPr="00043161">
        <w:rPr>
          <w:rFonts w:ascii="Times New Roman" w:hAnsi="Times New Roman"/>
          <w:color w:val="000000"/>
          <w:sz w:val="28"/>
        </w:rPr>
        <w:t>Энергия связи нуклонов в ядре. Ядерные силы. Дефект массы ядра.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Ядерные реакции. Деление и синтез ядер.</w:t>
      </w:r>
    </w:p>
    <w:p w:rsidR="00043161" w:rsidRPr="00043161" w:rsidRDefault="00043161" w:rsidP="00043161">
      <w:pPr>
        <w:spacing w:after="0" w:line="264" w:lineRule="auto"/>
        <w:ind w:firstLine="600"/>
        <w:jc w:val="both"/>
      </w:pPr>
      <w:r w:rsidRPr="00043161">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Элементарные частицы. Открытие позитрона. </w:t>
      </w:r>
    </w:p>
    <w:p w:rsidR="00043161" w:rsidRPr="00043161" w:rsidRDefault="00043161" w:rsidP="00043161">
      <w:pPr>
        <w:spacing w:after="0" w:line="264" w:lineRule="auto"/>
        <w:ind w:firstLine="600"/>
        <w:jc w:val="both"/>
      </w:pPr>
      <w:r w:rsidRPr="00043161">
        <w:rPr>
          <w:rFonts w:ascii="Times New Roman" w:hAnsi="Times New Roman"/>
          <w:color w:val="000000"/>
          <w:sz w:val="28"/>
        </w:rPr>
        <w:t>Методы наблюдения и регистрации элементарных частиц.</w:t>
      </w:r>
    </w:p>
    <w:p w:rsidR="00043161" w:rsidRPr="00043161" w:rsidRDefault="00043161" w:rsidP="00043161">
      <w:pPr>
        <w:spacing w:after="0" w:line="264" w:lineRule="auto"/>
        <w:ind w:firstLine="600"/>
        <w:jc w:val="both"/>
      </w:pPr>
      <w:r w:rsidRPr="00043161">
        <w:rPr>
          <w:rFonts w:ascii="Times New Roman" w:hAnsi="Times New Roman"/>
          <w:color w:val="000000"/>
          <w:sz w:val="28"/>
        </w:rPr>
        <w:t>Фундаментальные взаимодействия. Единство физической картины мира.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Демонстрации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Счётчик ионизирующих частиц.</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Ученический эксперимент, лабораторные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Исследование треков частиц (по готовым фотографиям).</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Раздел 8. Элементы астрономии и астрофизики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Этапы развития астрономии. Прикладное и мировоззренческое значение астрономии.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Вид звёздного неба. Созвездия, яркие звёзды, планеты, их видимое движение.</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Солнечная система. </w:t>
      </w:r>
    </w:p>
    <w:p w:rsidR="00043161" w:rsidRPr="00043161" w:rsidRDefault="00043161" w:rsidP="00043161">
      <w:pPr>
        <w:spacing w:after="0" w:line="264" w:lineRule="auto"/>
        <w:ind w:firstLine="600"/>
        <w:jc w:val="both"/>
      </w:pPr>
      <w:r w:rsidRPr="00043161">
        <w:rPr>
          <w:rFonts w:ascii="Times New Roman" w:hAnsi="Times New Roman"/>
          <w:color w:val="000000"/>
          <w:sz w:val="28"/>
        </w:rPr>
        <w:t>Солнце. Солнечная активность. Источник энергии Солнца и звёзд. Звёзды, их основные характеристики. Диаграмма «</w:t>
      </w:r>
      <w:proofErr w:type="gramStart"/>
      <w:r w:rsidRPr="00043161">
        <w:rPr>
          <w:rFonts w:ascii="Times New Roman" w:hAnsi="Times New Roman"/>
          <w:color w:val="000000"/>
          <w:sz w:val="28"/>
        </w:rPr>
        <w:t>спектральный</w:t>
      </w:r>
      <w:proofErr w:type="gramEnd"/>
      <w:r w:rsidRPr="00043161">
        <w:rPr>
          <w:rFonts w:ascii="Times New Roman" w:hAnsi="Times New Roman"/>
          <w:color w:val="000000"/>
          <w:sz w:val="28"/>
        </w:rPr>
        <w:t xml:space="preserve">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43161">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043161" w:rsidRPr="00043161" w:rsidRDefault="00043161" w:rsidP="00043161">
      <w:pPr>
        <w:spacing w:after="0" w:line="264" w:lineRule="auto"/>
        <w:ind w:firstLine="600"/>
        <w:jc w:val="both"/>
      </w:pPr>
      <w:r w:rsidRPr="00043161">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43161" w:rsidRPr="00043161" w:rsidRDefault="00043161" w:rsidP="00043161">
      <w:pPr>
        <w:spacing w:after="0" w:line="264" w:lineRule="auto"/>
        <w:ind w:firstLine="600"/>
        <w:jc w:val="both"/>
      </w:pPr>
      <w:r w:rsidRPr="00043161">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Масштабная структура Вселенной. Метагалактика. </w:t>
      </w:r>
    </w:p>
    <w:p w:rsidR="00043161" w:rsidRPr="00043161" w:rsidRDefault="00043161" w:rsidP="00043161">
      <w:pPr>
        <w:spacing w:after="0" w:line="264" w:lineRule="auto"/>
        <w:ind w:firstLine="600"/>
        <w:jc w:val="both"/>
      </w:pPr>
      <w:r w:rsidRPr="00043161">
        <w:rPr>
          <w:rFonts w:ascii="Times New Roman" w:hAnsi="Times New Roman"/>
          <w:color w:val="000000"/>
          <w:sz w:val="28"/>
        </w:rPr>
        <w:t>Нерешённые проблемы астрономии.</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Ученические наблюдения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43161" w:rsidRPr="00043161" w:rsidRDefault="00043161" w:rsidP="00043161">
      <w:pPr>
        <w:spacing w:after="0" w:line="264" w:lineRule="auto"/>
        <w:ind w:firstLine="600"/>
        <w:jc w:val="both"/>
      </w:pPr>
      <w:r w:rsidRPr="00043161">
        <w:rPr>
          <w:rFonts w:ascii="Times New Roman" w:hAnsi="Times New Roman"/>
          <w:color w:val="000000"/>
          <w:sz w:val="28"/>
        </w:rPr>
        <w:t>Наблюдения в телескоп Луны, планет, Млечного Пути.</w:t>
      </w:r>
    </w:p>
    <w:p w:rsidR="00043161" w:rsidRPr="00043161" w:rsidRDefault="00043161" w:rsidP="00043161">
      <w:pPr>
        <w:spacing w:after="0" w:line="264" w:lineRule="auto"/>
        <w:ind w:firstLine="600"/>
        <w:jc w:val="both"/>
      </w:pPr>
      <w:r w:rsidRPr="00043161">
        <w:rPr>
          <w:rFonts w:ascii="Times New Roman" w:hAnsi="Times New Roman"/>
          <w:b/>
          <w:color w:val="000000"/>
          <w:sz w:val="28"/>
        </w:rPr>
        <w:t>Обобщающее повторение</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043161" w:rsidRPr="00043161" w:rsidRDefault="00043161" w:rsidP="00043161">
      <w:pPr>
        <w:spacing w:after="0" w:line="264" w:lineRule="auto"/>
        <w:ind w:firstLine="600"/>
        <w:jc w:val="both"/>
      </w:pPr>
      <w:r w:rsidRPr="00043161">
        <w:rPr>
          <w:rFonts w:ascii="Times New Roman" w:hAnsi="Times New Roman"/>
          <w:b/>
          <w:color w:val="000000"/>
          <w:sz w:val="28"/>
        </w:rPr>
        <w:t>Межпредметные связи</w:t>
      </w:r>
    </w:p>
    <w:p w:rsidR="00043161" w:rsidRPr="00043161" w:rsidRDefault="00043161" w:rsidP="00043161">
      <w:pPr>
        <w:spacing w:after="0" w:line="264" w:lineRule="auto"/>
        <w:ind w:firstLine="600"/>
        <w:jc w:val="both"/>
      </w:pPr>
      <w:r w:rsidRPr="00043161">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43161" w:rsidRPr="00043161" w:rsidRDefault="00043161" w:rsidP="00043161">
      <w:pPr>
        <w:spacing w:after="0" w:line="264" w:lineRule="auto"/>
        <w:ind w:firstLine="600"/>
        <w:jc w:val="both"/>
      </w:pPr>
      <w:proofErr w:type="gramStart"/>
      <w:r w:rsidRPr="00043161">
        <w:rPr>
          <w:rFonts w:ascii="Times New Roman" w:hAnsi="Times New Roman"/>
          <w:i/>
          <w:color w:val="000000"/>
          <w:sz w:val="28"/>
        </w:rPr>
        <w:t>Межпредметные понятия</w:t>
      </w:r>
      <w:r w:rsidRPr="00043161">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43161" w:rsidRPr="00043161" w:rsidRDefault="00043161" w:rsidP="00043161">
      <w:pPr>
        <w:spacing w:after="0" w:line="264" w:lineRule="auto"/>
        <w:ind w:firstLine="600"/>
        <w:jc w:val="both"/>
      </w:pPr>
      <w:r w:rsidRPr="00043161">
        <w:rPr>
          <w:rFonts w:ascii="Times New Roman" w:hAnsi="Times New Roman"/>
          <w:i/>
          <w:color w:val="000000"/>
          <w:sz w:val="28"/>
        </w:rPr>
        <w:t>Математика:</w:t>
      </w:r>
      <w:r w:rsidRPr="00043161">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043161" w:rsidRPr="00043161" w:rsidRDefault="00043161" w:rsidP="00043161">
      <w:pPr>
        <w:spacing w:after="0" w:line="264" w:lineRule="auto"/>
        <w:ind w:firstLine="600"/>
        <w:jc w:val="both"/>
      </w:pPr>
      <w:r w:rsidRPr="00043161">
        <w:rPr>
          <w:rFonts w:ascii="Times New Roman" w:hAnsi="Times New Roman"/>
          <w:i/>
          <w:color w:val="000000"/>
          <w:sz w:val="28"/>
        </w:rPr>
        <w:t>Биология:</w:t>
      </w:r>
      <w:r w:rsidRPr="00043161">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43161" w:rsidRPr="00043161" w:rsidRDefault="00043161" w:rsidP="00043161">
      <w:pPr>
        <w:spacing w:after="0" w:line="264" w:lineRule="auto"/>
        <w:ind w:firstLine="600"/>
        <w:jc w:val="both"/>
      </w:pPr>
      <w:r w:rsidRPr="00043161">
        <w:rPr>
          <w:rFonts w:ascii="Times New Roman" w:hAnsi="Times New Roman"/>
          <w:i/>
          <w:color w:val="000000"/>
          <w:sz w:val="28"/>
        </w:rPr>
        <w:t>Химия:</w:t>
      </w:r>
      <w:r w:rsidRPr="00043161">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43161" w:rsidRPr="00043161" w:rsidRDefault="00043161" w:rsidP="00043161">
      <w:pPr>
        <w:spacing w:after="0" w:line="264" w:lineRule="auto"/>
        <w:ind w:firstLine="600"/>
        <w:jc w:val="both"/>
      </w:pPr>
      <w:r w:rsidRPr="00043161">
        <w:rPr>
          <w:rFonts w:ascii="Times New Roman" w:hAnsi="Times New Roman"/>
          <w:i/>
          <w:color w:val="000000"/>
          <w:sz w:val="28"/>
        </w:rPr>
        <w:lastRenderedPageBreak/>
        <w:t>География:</w:t>
      </w:r>
      <w:r w:rsidRPr="00043161">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043161" w:rsidRPr="00043161" w:rsidRDefault="00043161" w:rsidP="00043161">
      <w:pPr>
        <w:spacing w:after="0" w:line="264" w:lineRule="auto"/>
        <w:ind w:firstLine="600"/>
        <w:jc w:val="both"/>
      </w:pPr>
      <w:proofErr w:type="gramStart"/>
      <w:r w:rsidRPr="00043161">
        <w:rPr>
          <w:rFonts w:ascii="Times New Roman" w:hAnsi="Times New Roman"/>
          <w:i/>
          <w:color w:val="000000"/>
          <w:sz w:val="28"/>
        </w:rPr>
        <w:t>Технология:</w:t>
      </w:r>
      <w:r w:rsidRPr="00043161">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043161" w:rsidRPr="00043161" w:rsidRDefault="00043161" w:rsidP="00043161">
      <w:pPr>
        <w:sectPr w:rsidR="00043161" w:rsidRPr="00043161">
          <w:pgSz w:w="11906" w:h="16383"/>
          <w:pgMar w:top="1134" w:right="850" w:bottom="1134" w:left="1701" w:header="720" w:footer="720" w:gutter="0"/>
          <w:cols w:space="720"/>
        </w:sectPr>
      </w:pPr>
    </w:p>
    <w:p w:rsidR="00043161" w:rsidRPr="00043161" w:rsidRDefault="00043161" w:rsidP="00043161">
      <w:pPr>
        <w:spacing w:after="0" w:line="264" w:lineRule="auto"/>
        <w:ind w:left="120"/>
        <w:jc w:val="both"/>
      </w:pPr>
      <w:bookmarkStart w:id="9" w:name="block-17920141"/>
      <w:bookmarkEnd w:id="8"/>
    </w:p>
    <w:p w:rsidR="00043161" w:rsidRPr="00043161" w:rsidRDefault="00043161" w:rsidP="00043161">
      <w:pPr>
        <w:spacing w:after="0" w:line="264" w:lineRule="auto"/>
        <w:ind w:left="120"/>
        <w:jc w:val="both"/>
      </w:pPr>
      <w:r w:rsidRPr="00043161">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firstLine="600"/>
        <w:jc w:val="both"/>
      </w:pPr>
      <w:r w:rsidRPr="00043161">
        <w:rPr>
          <w:rFonts w:ascii="Times New Roman" w:hAnsi="Times New Roman"/>
          <w:color w:val="000000"/>
          <w:sz w:val="28"/>
        </w:rPr>
        <w:t>Освоение учебного предмета «Физика» на уровне среднего общего образования (</w:t>
      </w:r>
      <w:proofErr w:type="gramStart"/>
      <w:r w:rsidRPr="00043161">
        <w:rPr>
          <w:rFonts w:ascii="Times New Roman" w:hAnsi="Times New Roman"/>
          <w:color w:val="000000"/>
          <w:sz w:val="28"/>
        </w:rPr>
        <w:t>базовый</w:t>
      </w:r>
      <w:proofErr w:type="gramEnd"/>
      <w:r w:rsidRPr="00043161">
        <w:rPr>
          <w:rFonts w:ascii="Times New Roman" w:hAnsi="Times New Roman"/>
          <w:color w:val="000000"/>
          <w:sz w:val="28"/>
        </w:rPr>
        <w:t xml:space="preserve"> уровень) должно обеспечить достижение следующих личностных, метапредметных и предметных образовательных результатов.</w:t>
      </w:r>
    </w:p>
    <w:p w:rsidR="00043161" w:rsidRPr="00043161" w:rsidRDefault="00043161" w:rsidP="00043161">
      <w:pPr>
        <w:spacing w:after="0"/>
        <w:ind w:left="120"/>
      </w:pPr>
      <w:bookmarkStart w:id="10" w:name="_Toc138345808"/>
      <w:bookmarkEnd w:id="10"/>
    </w:p>
    <w:p w:rsidR="00043161" w:rsidRPr="00043161" w:rsidRDefault="00043161" w:rsidP="00043161">
      <w:pPr>
        <w:spacing w:after="0"/>
        <w:ind w:left="120"/>
      </w:pPr>
      <w:r w:rsidRPr="00043161">
        <w:rPr>
          <w:rFonts w:ascii="Times New Roman" w:hAnsi="Times New Roman"/>
          <w:b/>
          <w:color w:val="000000"/>
          <w:sz w:val="28"/>
        </w:rPr>
        <w:t>ЛИЧНОСТНЫЕ РЕЗУЛЬТАТЫ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43161" w:rsidRPr="00043161" w:rsidRDefault="00043161" w:rsidP="00043161">
      <w:pPr>
        <w:spacing w:after="0" w:line="264" w:lineRule="auto"/>
        <w:ind w:firstLine="600"/>
        <w:jc w:val="both"/>
      </w:pPr>
      <w:r w:rsidRPr="00043161">
        <w:rPr>
          <w:rFonts w:ascii="Times New Roman" w:hAnsi="Times New Roman"/>
          <w:b/>
          <w:color w:val="000000"/>
          <w:sz w:val="28"/>
        </w:rPr>
        <w:t>1) гражданского воспитания: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043161" w:rsidRPr="00043161" w:rsidRDefault="00043161" w:rsidP="00043161">
      <w:pPr>
        <w:spacing w:after="0" w:line="264" w:lineRule="auto"/>
        <w:ind w:firstLine="600"/>
        <w:jc w:val="both"/>
      </w:pPr>
      <w:r w:rsidRPr="00043161">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43161" w:rsidRPr="00043161" w:rsidRDefault="00043161" w:rsidP="00043161">
      <w:pPr>
        <w:spacing w:after="0" w:line="264" w:lineRule="auto"/>
        <w:ind w:firstLine="600"/>
        <w:jc w:val="both"/>
      </w:pPr>
      <w:r w:rsidRPr="0004316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43161" w:rsidRPr="00043161" w:rsidRDefault="00043161" w:rsidP="00043161">
      <w:pPr>
        <w:spacing w:after="0" w:line="264" w:lineRule="auto"/>
        <w:ind w:firstLine="600"/>
        <w:jc w:val="both"/>
      </w:pPr>
      <w:r w:rsidRPr="00043161">
        <w:rPr>
          <w:rFonts w:ascii="Times New Roman" w:hAnsi="Times New Roman"/>
          <w:color w:val="000000"/>
          <w:sz w:val="28"/>
        </w:rPr>
        <w:t>готовность к гуманитарной и волонтёрской деятельности;</w:t>
      </w:r>
    </w:p>
    <w:p w:rsidR="00043161" w:rsidRPr="00043161" w:rsidRDefault="00043161" w:rsidP="00043161">
      <w:pPr>
        <w:spacing w:after="0" w:line="264" w:lineRule="auto"/>
        <w:ind w:firstLine="600"/>
        <w:jc w:val="both"/>
      </w:pPr>
      <w:r w:rsidRPr="00043161">
        <w:rPr>
          <w:rFonts w:ascii="Times New Roman" w:hAnsi="Times New Roman"/>
          <w:b/>
          <w:color w:val="000000"/>
          <w:sz w:val="28"/>
        </w:rPr>
        <w:t>2)</w:t>
      </w:r>
      <w:r w:rsidRPr="00043161">
        <w:rPr>
          <w:rFonts w:ascii="Times New Roman" w:hAnsi="Times New Roman"/>
          <w:color w:val="000000"/>
          <w:sz w:val="28"/>
        </w:rPr>
        <w:t xml:space="preserve"> </w:t>
      </w:r>
      <w:r w:rsidRPr="00043161">
        <w:rPr>
          <w:rFonts w:ascii="Times New Roman" w:hAnsi="Times New Roman"/>
          <w:b/>
          <w:color w:val="000000"/>
          <w:sz w:val="28"/>
        </w:rPr>
        <w:t>патриотического воспитания: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сформированность российской гражданской идентичности, патриотизма; </w:t>
      </w:r>
    </w:p>
    <w:p w:rsidR="00043161" w:rsidRPr="00043161" w:rsidRDefault="00043161" w:rsidP="00043161">
      <w:pPr>
        <w:spacing w:after="0" w:line="264" w:lineRule="auto"/>
        <w:ind w:firstLine="600"/>
        <w:jc w:val="both"/>
      </w:pPr>
      <w:r w:rsidRPr="00043161">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043161" w:rsidRPr="00043161" w:rsidRDefault="00043161" w:rsidP="00043161">
      <w:pPr>
        <w:spacing w:after="0" w:line="264" w:lineRule="auto"/>
        <w:ind w:firstLine="600"/>
        <w:jc w:val="both"/>
      </w:pPr>
      <w:r w:rsidRPr="00043161">
        <w:rPr>
          <w:rFonts w:ascii="Times New Roman" w:hAnsi="Times New Roman"/>
          <w:b/>
          <w:color w:val="000000"/>
          <w:sz w:val="28"/>
        </w:rPr>
        <w:t>3)</w:t>
      </w:r>
      <w:r w:rsidRPr="00043161">
        <w:rPr>
          <w:rFonts w:ascii="Times New Roman" w:hAnsi="Times New Roman"/>
          <w:color w:val="000000"/>
          <w:sz w:val="28"/>
        </w:rPr>
        <w:t xml:space="preserve"> </w:t>
      </w:r>
      <w:r w:rsidRPr="00043161">
        <w:rPr>
          <w:rFonts w:ascii="Times New Roman" w:hAnsi="Times New Roman"/>
          <w:b/>
          <w:color w:val="000000"/>
          <w:sz w:val="28"/>
        </w:rPr>
        <w:t>духовно-нравственного воспитания: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сформированность нравственного сознания, этического поведения;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43161" w:rsidRPr="00043161" w:rsidRDefault="00043161" w:rsidP="00043161">
      <w:pPr>
        <w:spacing w:after="0" w:line="264" w:lineRule="auto"/>
        <w:ind w:firstLine="600"/>
        <w:jc w:val="both"/>
      </w:pPr>
      <w:r w:rsidRPr="00043161">
        <w:rPr>
          <w:rFonts w:ascii="Times New Roman" w:hAnsi="Times New Roman"/>
          <w:color w:val="000000"/>
          <w:sz w:val="28"/>
        </w:rPr>
        <w:t>осознание личного вклада в построение устойчивого будущего;</w:t>
      </w:r>
    </w:p>
    <w:p w:rsidR="00043161" w:rsidRPr="00043161" w:rsidRDefault="00043161" w:rsidP="00043161">
      <w:pPr>
        <w:spacing w:after="0" w:line="264" w:lineRule="auto"/>
        <w:ind w:firstLine="600"/>
        <w:jc w:val="both"/>
      </w:pPr>
      <w:r w:rsidRPr="00043161">
        <w:rPr>
          <w:rFonts w:ascii="Times New Roman" w:hAnsi="Times New Roman"/>
          <w:b/>
          <w:color w:val="000000"/>
          <w:sz w:val="28"/>
        </w:rPr>
        <w:t>4)</w:t>
      </w:r>
      <w:r w:rsidRPr="00043161">
        <w:rPr>
          <w:rFonts w:ascii="Times New Roman" w:hAnsi="Times New Roman"/>
          <w:color w:val="000000"/>
          <w:sz w:val="28"/>
        </w:rPr>
        <w:t xml:space="preserve"> </w:t>
      </w:r>
      <w:r w:rsidRPr="00043161">
        <w:rPr>
          <w:rFonts w:ascii="Times New Roman" w:hAnsi="Times New Roman"/>
          <w:b/>
          <w:color w:val="000000"/>
          <w:sz w:val="28"/>
        </w:rPr>
        <w:t>эстетического воспитания: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043161" w:rsidRPr="00043161" w:rsidRDefault="00043161" w:rsidP="00043161">
      <w:pPr>
        <w:spacing w:after="0" w:line="264" w:lineRule="auto"/>
        <w:ind w:firstLine="600"/>
        <w:jc w:val="both"/>
      </w:pPr>
      <w:r w:rsidRPr="00043161">
        <w:rPr>
          <w:rFonts w:ascii="Times New Roman" w:hAnsi="Times New Roman"/>
          <w:b/>
          <w:color w:val="000000"/>
          <w:sz w:val="28"/>
        </w:rPr>
        <w:lastRenderedPageBreak/>
        <w:t>5)</w:t>
      </w:r>
      <w:r w:rsidRPr="00043161">
        <w:rPr>
          <w:rFonts w:ascii="Times New Roman" w:hAnsi="Times New Roman"/>
          <w:color w:val="000000"/>
          <w:sz w:val="28"/>
        </w:rPr>
        <w:t xml:space="preserve"> </w:t>
      </w:r>
      <w:r w:rsidRPr="00043161">
        <w:rPr>
          <w:rFonts w:ascii="Times New Roman" w:hAnsi="Times New Roman"/>
          <w:b/>
          <w:color w:val="000000"/>
          <w:sz w:val="28"/>
        </w:rPr>
        <w:t>трудового воспитания: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43161" w:rsidRPr="00043161" w:rsidRDefault="00043161" w:rsidP="00043161">
      <w:pPr>
        <w:spacing w:after="0" w:line="264" w:lineRule="auto"/>
        <w:ind w:firstLine="600"/>
        <w:jc w:val="both"/>
      </w:pPr>
      <w:r w:rsidRPr="00043161">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043161" w:rsidRPr="00043161" w:rsidRDefault="00043161" w:rsidP="00043161">
      <w:pPr>
        <w:spacing w:after="0" w:line="264" w:lineRule="auto"/>
        <w:ind w:firstLine="600"/>
        <w:jc w:val="both"/>
      </w:pPr>
      <w:r w:rsidRPr="00043161">
        <w:rPr>
          <w:rFonts w:ascii="Times New Roman" w:hAnsi="Times New Roman"/>
          <w:b/>
          <w:color w:val="000000"/>
          <w:sz w:val="28"/>
        </w:rPr>
        <w:t>6)</w:t>
      </w:r>
      <w:r w:rsidRPr="00043161">
        <w:rPr>
          <w:rFonts w:ascii="Times New Roman" w:hAnsi="Times New Roman"/>
          <w:color w:val="000000"/>
          <w:sz w:val="28"/>
        </w:rPr>
        <w:t xml:space="preserve"> </w:t>
      </w:r>
      <w:r w:rsidRPr="00043161">
        <w:rPr>
          <w:rFonts w:ascii="Times New Roman" w:hAnsi="Times New Roman"/>
          <w:b/>
          <w:color w:val="000000"/>
          <w:sz w:val="28"/>
        </w:rPr>
        <w:t>экологического воспитания: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расширение опыта деятельности экологической направленности на основе </w:t>
      </w:r>
      <w:proofErr w:type="gramStart"/>
      <w:r w:rsidRPr="00043161">
        <w:rPr>
          <w:rFonts w:ascii="Times New Roman" w:hAnsi="Times New Roman"/>
          <w:color w:val="000000"/>
          <w:sz w:val="28"/>
        </w:rPr>
        <w:t>имеющихся</w:t>
      </w:r>
      <w:proofErr w:type="gramEnd"/>
      <w:r w:rsidRPr="00043161">
        <w:rPr>
          <w:rFonts w:ascii="Times New Roman" w:hAnsi="Times New Roman"/>
          <w:color w:val="000000"/>
          <w:sz w:val="28"/>
        </w:rPr>
        <w:t xml:space="preserve"> знаний по физике;</w:t>
      </w:r>
    </w:p>
    <w:p w:rsidR="00043161" w:rsidRPr="00043161" w:rsidRDefault="00043161" w:rsidP="00043161">
      <w:pPr>
        <w:spacing w:after="0" w:line="264" w:lineRule="auto"/>
        <w:ind w:firstLine="600"/>
        <w:jc w:val="both"/>
      </w:pPr>
      <w:r w:rsidRPr="00043161">
        <w:rPr>
          <w:rFonts w:ascii="Times New Roman" w:hAnsi="Times New Roman"/>
          <w:b/>
          <w:color w:val="000000"/>
          <w:sz w:val="28"/>
        </w:rPr>
        <w:t>7)</w:t>
      </w:r>
      <w:r w:rsidRPr="00043161">
        <w:rPr>
          <w:rFonts w:ascii="Times New Roman" w:hAnsi="Times New Roman"/>
          <w:color w:val="000000"/>
          <w:sz w:val="28"/>
        </w:rPr>
        <w:t xml:space="preserve"> </w:t>
      </w:r>
      <w:r w:rsidRPr="00043161">
        <w:rPr>
          <w:rFonts w:ascii="Times New Roman" w:hAnsi="Times New Roman"/>
          <w:b/>
          <w:color w:val="000000"/>
          <w:sz w:val="28"/>
        </w:rPr>
        <w:t>ценности научного познания: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43161" w:rsidRPr="00043161" w:rsidRDefault="00043161" w:rsidP="00043161">
      <w:pPr>
        <w:spacing w:after="0"/>
        <w:ind w:left="120"/>
      </w:pPr>
      <w:bookmarkStart w:id="11" w:name="_Toc138345809"/>
      <w:bookmarkEnd w:id="11"/>
    </w:p>
    <w:p w:rsidR="00043161" w:rsidRPr="00043161" w:rsidRDefault="00043161" w:rsidP="00043161">
      <w:pPr>
        <w:spacing w:after="0"/>
        <w:ind w:left="120"/>
      </w:pPr>
      <w:r w:rsidRPr="00043161">
        <w:rPr>
          <w:rFonts w:ascii="Times New Roman" w:hAnsi="Times New Roman"/>
          <w:b/>
          <w:color w:val="000000"/>
          <w:sz w:val="28"/>
        </w:rPr>
        <w:t>МЕТАПРЕДМЕТНЫЕ РЕЗУЛЬТАТЫ</w:t>
      </w:r>
    </w:p>
    <w:p w:rsidR="00043161" w:rsidRPr="00043161" w:rsidRDefault="00043161" w:rsidP="00043161">
      <w:pPr>
        <w:spacing w:after="0"/>
        <w:ind w:left="120"/>
      </w:pPr>
    </w:p>
    <w:p w:rsidR="00043161" w:rsidRPr="00043161" w:rsidRDefault="00043161" w:rsidP="00043161">
      <w:pPr>
        <w:spacing w:after="0" w:line="264" w:lineRule="auto"/>
        <w:ind w:left="120"/>
        <w:jc w:val="both"/>
      </w:pPr>
      <w:r w:rsidRPr="00043161">
        <w:rPr>
          <w:rFonts w:ascii="Times New Roman" w:hAnsi="Times New Roman"/>
          <w:b/>
          <w:color w:val="000000"/>
          <w:sz w:val="28"/>
        </w:rPr>
        <w:t>Познавательные универсальные учебные действия</w:t>
      </w:r>
    </w:p>
    <w:p w:rsidR="00043161" w:rsidRPr="00043161" w:rsidRDefault="00043161" w:rsidP="00043161">
      <w:pPr>
        <w:spacing w:after="0" w:line="264" w:lineRule="auto"/>
        <w:ind w:left="120"/>
        <w:jc w:val="both"/>
      </w:pPr>
      <w:r w:rsidRPr="00043161">
        <w:rPr>
          <w:rFonts w:ascii="Times New Roman" w:hAnsi="Times New Roman"/>
          <w:b/>
          <w:color w:val="000000"/>
          <w:sz w:val="28"/>
        </w:rPr>
        <w:t>Базовые логические действия: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определять цели деятельности, задавать параметры и критерии их достижения;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выявлять закономерности и противоречия в рассматриваемых физических явлениях; </w:t>
      </w:r>
    </w:p>
    <w:p w:rsidR="00043161" w:rsidRPr="00043161" w:rsidRDefault="00043161" w:rsidP="00043161">
      <w:pPr>
        <w:spacing w:after="0" w:line="264" w:lineRule="auto"/>
        <w:ind w:firstLine="600"/>
        <w:jc w:val="both"/>
      </w:pPr>
      <w:r w:rsidRPr="0004316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развивать креативное мышление при решении жизненных проблем.</w:t>
      </w:r>
    </w:p>
    <w:p w:rsidR="00043161" w:rsidRPr="00043161" w:rsidRDefault="00043161" w:rsidP="00043161">
      <w:pPr>
        <w:spacing w:after="0" w:line="264" w:lineRule="auto"/>
        <w:ind w:left="120"/>
        <w:jc w:val="both"/>
      </w:pPr>
      <w:r w:rsidRPr="00043161">
        <w:rPr>
          <w:rFonts w:ascii="Times New Roman" w:hAnsi="Times New Roman"/>
          <w:b/>
          <w:color w:val="000000"/>
          <w:sz w:val="28"/>
        </w:rPr>
        <w:t>Базовые исследовательские действия</w:t>
      </w:r>
      <w:r w:rsidRPr="00043161">
        <w:rPr>
          <w:rFonts w:ascii="Times New Roman" w:hAnsi="Times New Roman"/>
          <w:color w:val="000000"/>
          <w:sz w:val="28"/>
        </w:rPr>
        <w:t>:</w:t>
      </w:r>
    </w:p>
    <w:p w:rsidR="00043161" w:rsidRPr="00043161" w:rsidRDefault="00043161" w:rsidP="00043161">
      <w:pPr>
        <w:spacing w:after="0" w:line="264" w:lineRule="auto"/>
        <w:ind w:firstLine="600"/>
        <w:jc w:val="both"/>
      </w:pPr>
      <w:r w:rsidRPr="00043161">
        <w:rPr>
          <w:rFonts w:ascii="Times New Roman" w:hAnsi="Times New Roman"/>
          <w:color w:val="000000"/>
          <w:sz w:val="28"/>
        </w:rPr>
        <w:t>владеть научной терминологией, ключевыми понятиями и методами физической науки;</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3161" w:rsidRPr="00043161" w:rsidRDefault="00043161" w:rsidP="00043161">
      <w:pPr>
        <w:spacing w:after="0" w:line="264" w:lineRule="auto"/>
        <w:ind w:firstLine="600"/>
        <w:jc w:val="both"/>
      </w:pPr>
      <w:r w:rsidRPr="00043161">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давать оценку новым ситуациям, оценивать приобретённый опыт;</w:t>
      </w:r>
    </w:p>
    <w:p w:rsidR="00043161" w:rsidRPr="00043161" w:rsidRDefault="00043161" w:rsidP="00043161">
      <w:pPr>
        <w:spacing w:after="0" w:line="264" w:lineRule="auto"/>
        <w:ind w:firstLine="600"/>
        <w:jc w:val="both"/>
      </w:pPr>
      <w:r w:rsidRPr="00043161">
        <w:rPr>
          <w:rFonts w:ascii="Times New Roman" w:hAnsi="Times New Roman"/>
          <w:color w:val="000000"/>
          <w:sz w:val="28"/>
        </w:rPr>
        <w:t>уметь переносить знания по физике в практическую область жизнедеятельности;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уметь интегрировать знания из разных предметных областей;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выдвигать новые идеи, предлагать оригинальные подходы и решения; </w:t>
      </w:r>
    </w:p>
    <w:p w:rsidR="00043161" w:rsidRPr="00043161" w:rsidRDefault="00043161" w:rsidP="00043161">
      <w:pPr>
        <w:spacing w:after="0" w:line="264" w:lineRule="auto"/>
        <w:ind w:firstLine="600"/>
        <w:jc w:val="both"/>
      </w:pPr>
      <w:r w:rsidRPr="00043161">
        <w:rPr>
          <w:rFonts w:ascii="Times New Roman" w:hAnsi="Times New Roman"/>
          <w:color w:val="000000"/>
          <w:sz w:val="28"/>
        </w:rPr>
        <w:t>ставить проблемы и задачи, допускающие альтернативные решения.</w:t>
      </w:r>
    </w:p>
    <w:p w:rsidR="00043161" w:rsidRPr="00043161" w:rsidRDefault="00043161" w:rsidP="00043161">
      <w:pPr>
        <w:spacing w:after="0" w:line="264" w:lineRule="auto"/>
        <w:ind w:left="120"/>
        <w:jc w:val="both"/>
      </w:pPr>
      <w:r w:rsidRPr="00043161">
        <w:rPr>
          <w:rFonts w:ascii="Times New Roman" w:hAnsi="Times New Roman"/>
          <w:b/>
          <w:color w:val="000000"/>
          <w:sz w:val="28"/>
        </w:rPr>
        <w:t>Работа с информацией:</w:t>
      </w:r>
    </w:p>
    <w:p w:rsidR="00043161" w:rsidRPr="00043161" w:rsidRDefault="00043161" w:rsidP="00043161">
      <w:pPr>
        <w:spacing w:after="0" w:line="264" w:lineRule="auto"/>
        <w:ind w:firstLine="600"/>
        <w:jc w:val="both"/>
      </w:pPr>
      <w:r w:rsidRPr="00043161">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оценивать достоверность информации;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Коммуникативные универсальные учебные действия: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осуществлять общение на уроках физики и во внеурочной деятельности;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распознавать предпосылки конфликтных ситуаций и смягчать конфликты;</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043161" w:rsidRPr="00043161" w:rsidRDefault="00043161" w:rsidP="00043161">
      <w:pPr>
        <w:spacing w:after="0" w:line="264" w:lineRule="auto"/>
        <w:ind w:firstLine="600"/>
        <w:jc w:val="both"/>
      </w:pPr>
      <w:r w:rsidRPr="00043161">
        <w:rPr>
          <w:rFonts w:ascii="Times New Roman" w:hAnsi="Times New Roman"/>
          <w:color w:val="000000"/>
          <w:sz w:val="28"/>
        </w:rPr>
        <w:t>понимать и использовать преимущества командной и индивидуальной работы;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43161" w:rsidRPr="00043161" w:rsidRDefault="00043161" w:rsidP="00043161">
      <w:pPr>
        <w:spacing w:after="0" w:line="264" w:lineRule="auto"/>
        <w:ind w:firstLine="600"/>
        <w:jc w:val="both"/>
      </w:pPr>
      <w:r w:rsidRPr="00043161">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43161" w:rsidRPr="00043161" w:rsidRDefault="00043161" w:rsidP="00043161">
      <w:pPr>
        <w:spacing w:after="0" w:line="264" w:lineRule="auto"/>
        <w:ind w:left="120"/>
        <w:jc w:val="both"/>
      </w:pPr>
    </w:p>
    <w:p w:rsidR="00043161" w:rsidRPr="00043161" w:rsidRDefault="00043161" w:rsidP="00043161">
      <w:pPr>
        <w:spacing w:after="0" w:line="264" w:lineRule="auto"/>
        <w:ind w:left="120"/>
        <w:jc w:val="both"/>
      </w:pPr>
      <w:r w:rsidRPr="00043161">
        <w:rPr>
          <w:rFonts w:ascii="Times New Roman" w:hAnsi="Times New Roman"/>
          <w:b/>
          <w:color w:val="000000"/>
          <w:sz w:val="28"/>
        </w:rPr>
        <w:t>Регулятивные универсальные учебные действия</w:t>
      </w:r>
    </w:p>
    <w:p w:rsidR="00043161" w:rsidRPr="00043161" w:rsidRDefault="00043161" w:rsidP="00043161">
      <w:pPr>
        <w:spacing w:after="0" w:line="264" w:lineRule="auto"/>
        <w:ind w:left="120"/>
        <w:jc w:val="both"/>
      </w:pPr>
      <w:r w:rsidRPr="00043161">
        <w:rPr>
          <w:rFonts w:ascii="Times New Roman" w:hAnsi="Times New Roman"/>
          <w:b/>
          <w:color w:val="000000"/>
          <w:sz w:val="28"/>
        </w:rPr>
        <w:t>Самоорганизация: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43161" w:rsidRPr="00043161" w:rsidRDefault="00043161" w:rsidP="00043161">
      <w:pPr>
        <w:spacing w:after="0" w:line="264" w:lineRule="auto"/>
        <w:ind w:firstLine="600"/>
        <w:jc w:val="both"/>
      </w:pPr>
      <w:r w:rsidRPr="00043161">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давать оценку новым ситуациям;</w:t>
      </w:r>
    </w:p>
    <w:p w:rsidR="00043161" w:rsidRPr="00043161" w:rsidRDefault="00043161" w:rsidP="00043161">
      <w:pPr>
        <w:spacing w:after="0" w:line="264" w:lineRule="auto"/>
        <w:ind w:firstLine="600"/>
        <w:jc w:val="both"/>
      </w:pPr>
      <w:r w:rsidRPr="00043161">
        <w:rPr>
          <w:rFonts w:ascii="Times New Roman" w:hAnsi="Times New Roman"/>
          <w:color w:val="000000"/>
          <w:sz w:val="28"/>
        </w:rPr>
        <w:t>расширять рамки учебного предмета на основе личных предпочтений;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делать осознанный выбор, аргументировать его, брать на себя ответственность за решение;</w:t>
      </w:r>
    </w:p>
    <w:p w:rsidR="00043161" w:rsidRPr="00043161" w:rsidRDefault="00043161" w:rsidP="00043161">
      <w:pPr>
        <w:spacing w:after="0" w:line="264" w:lineRule="auto"/>
        <w:ind w:firstLine="600"/>
        <w:jc w:val="both"/>
      </w:pPr>
      <w:r w:rsidRPr="00043161">
        <w:rPr>
          <w:rFonts w:ascii="Times New Roman" w:hAnsi="Times New Roman"/>
          <w:color w:val="000000"/>
          <w:sz w:val="28"/>
        </w:rPr>
        <w:t>оценивать приобретённый опыт;</w:t>
      </w:r>
    </w:p>
    <w:p w:rsidR="00043161" w:rsidRPr="00043161" w:rsidRDefault="00043161" w:rsidP="00043161">
      <w:pPr>
        <w:spacing w:after="0" w:line="264" w:lineRule="auto"/>
        <w:ind w:firstLine="600"/>
        <w:jc w:val="both"/>
      </w:pPr>
      <w:r w:rsidRPr="00043161">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043161" w:rsidRPr="00043161" w:rsidRDefault="00043161" w:rsidP="00043161">
      <w:pPr>
        <w:spacing w:after="0" w:line="264" w:lineRule="auto"/>
        <w:ind w:left="120"/>
        <w:jc w:val="both"/>
      </w:pPr>
      <w:r w:rsidRPr="00043161">
        <w:rPr>
          <w:rFonts w:ascii="Times New Roman" w:hAnsi="Times New Roman"/>
          <w:b/>
          <w:color w:val="000000"/>
          <w:sz w:val="28"/>
        </w:rPr>
        <w:t>Самоконтроль, эмоциональный интеллект:</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использовать приёмы рефлексии для оценки ситуации, выбора верного решения;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уметь оценивать риски и своевременно принимать решения по их снижению;</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принимать мотивы и аргументы других при анализе результатов деятельности;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принимать себя, понимая свои недостатки и достоинства;</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принимать мотивы и аргументы других при анализе результатов деятельности;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признавать своё право и право других на ошибки.</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043161">
        <w:rPr>
          <w:rFonts w:ascii="Times New Roman" w:hAnsi="Times New Roman"/>
          <w:color w:val="000000"/>
          <w:sz w:val="28"/>
        </w:rPr>
        <w:t>у</w:t>
      </w:r>
      <w:proofErr w:type="gramEnd"/>
      <w:r w:rsidRPr="00043161">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rsidR="00043161" w:rsidRPr="00043161" w:rsidRDefault="00043161" w:rsidP="00043161">
      <w:pPr>
        <w:spacing w:after="0" w:line="264" w:lineRule="auto"/>
        <w:ind w:firstLine="600"/>
        <w:jc w:val="both"/>
      </w:pPr>
      <w:r w:rsidRPr="00043161">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43161" w:rsidRPr="00043161" w:rsidRDefault="00043161" w:rsidP="00043161">
      <w:pPr>
        <w:spacing w:after="0" w:line="264" w:lineRule="auto"/>
        <w:ind w:firstLine="600"/>
        <w:jc w:val="both"/>
      </w:pPr>
      <w:r w:rsidRPr="00043161">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эмпатии, </w:t>
      </w:r>
      <w:proofErr w:type="gramStart"/>
      <w:r w:rsidRPr="00043161">
        <w:rPr>
          <w:rFonts w:ascii="Times New Roman" w:hAnsi="Times New Roman"/>
          <w:color w:val="000000"/>
          <w:sz w:val="28"/>
        </w:rPr>
        <w:t>включающей</w:t>
      </w:r>
      <w:proofErr w:type="gramEnd"/>
      <w:r w:rsidRPr="00043161">
        <w:rPr>
          <w:rFonts w:ascii="Times New Roman" w:hAnsi="Times New Roman"/>
          <w:color w:val="000000"/>
          <w:sz w:val="28"/>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043161" w:rsidRPr="00043161" w:rsidRDefault="00043161" w:rsidP="00043161">
      <w:pPr>
        <w:spacing w:after="0" w:line="264" w:lineRule="auto"/>
        <w:ind w:firstLine="600"/>
        <w:jc w:val="both"/>
      </w:pPr>
      <w:r w:rsidRPr="00043161">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043161" w:rsidRPr="00043161" w:rsidRDefault="00043161" w:rsidP="00043161">
      <w:pPr>
        <w:spacing w:after="0"/>
        <w:ind w:left="120"/>
      </w:pPr>
      <w:bookmarkStart w:id="12" w:name="_Toc138345810"/>
      <w:bookmarkStart w:id="13" w:name="_Toc134720971"/>
      <w:bookmarkEnd w:id="12"/>
      <w:bookmarkEnd w:id="13"/>
    </w:p>
    <w:p w:rsidR="00043161" w:rsidRPr="00043161" w:rsidRDefault="00043161" w:rsidP="00043161">
      <w:pPr>
        <w:spacing w:after="0"/>
        <w:ind w:left="120"/>
      </w:pPr>
    </w:p>
    <w:p w:rsidR="00043161" w:rsidRPr="00043161" w:rsidRDefault="00043161" w:rsidP="00043161">
      <w:pPr>
        <w:spacing w:after="0"/>
        <w:ind w:left="120"/>
      </w:pPr>
      <w:r w:rsidRPr="00043161">
        <w:rPr>
          <w:rFonts w:ascii="Times New Roman" w:hAnsi="Times New Roman"/>
          <w:b/>
          <w:color w:val="000000"/>
          <w:sz w:val="28"/>
        </w:rPr>
        <w:t>ПРЕДМЕТНЫЕ РЕЗУЛЬТАТЫ</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К концу обучения </w:t>
      </w:r>
      <w:r w:rsidRPr="00043161">
        <w:rPr>
          <w:rFonts w:ascii="Times New Roman" w:hAnsi="Times New Roman"/>
          <w:b/>
          <w:color w:val="000000"/>
          <w:sz w:val="28"/>
        </w:rPr>
        <w:t>в 10 классе</w:t>
      </w:r>
      <w:r w:rsidRPr="00043161">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43161" w:rsidRPr="00043161" w:rsidRDefault="00043161" w:rsidP="00043161">
      <w:pPr>
        <w:spacing w:after="0" w:line="264" w:lineRule="auto"/>
        <w:ind w:firstLine="600"/>
        <w:jc w:val="both"/>
      </w:pPr>
      <w:r w:rsidRPr="00043161">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43161">
        <w:rPr>
          <w:rFonts w:ascii="Times New Roman" w:hAnsi="Times New Roman"/>
          <w:color w:val="000000"/>
          <w:sz w:val="28"/>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043161">
        <w:rPr>
          <w:rFonts w:ascii="Times New Roman" w:hAnsi="Times New Roman"/>
          <w:color w:val="000000"/>
          <w:sz w:val="28"/>
        </w:rPr>
        <w:t xml:space="preserve"> в закрытом сосуде, связь между параметрами состояния газа в изопроцессах, электризация тел, взаимодействие зарядов;</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043161" w:rsidRPr="00043161" w:rsidRDefault="00043161" w:rsidP="00043161">
      <w:pPr>
        <w:spacing w:after="0" w:line="264" w:lineRule="auto"/>
        <w:ind w:firstLine="600"/>
        <w:jc w:val="both"/>
      </w:pPr>
      <w:r w:rsidRPr="00043161">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sidRPr="00043161">
        <w:rPr>
          <w:rFonts w:ascii="Times New Roman" w:hAnsi="Times New Roman"/>
          <w:color w:val="000000"/>
          <w:sz w:val="28"/>
          <w:lang w:val="en-US"/>
        </w:rPr>
        <w:t>I</w:t>
      </w:r>
      <w:r w:rsidRPr="00043161">
        <w:rPr>
          <w:rFonts w:ascii="Times New Roman" w:hAnsi="Times New Roman"/>
          <w:color w:val="000000"/>
          <w:sz w:val="28"/>
        </w:rPr>
        <w:t xml:space="preserve">, </w:t>
      </w:r>
      <w:r w:rsidRPr="00043161">
        <w:rPr>
          <w:rFonts w:ascii="Times New Roman" w:hAnsi="Times New Roman"/>
          <w:color w:val="000000"/>
          <w:sz w:val="28"/>
          <w:lang w:val="en-US"/>
        </w:rPr>
        <w:t>II</w:t>
      </w:r>
      <w:r w:rsidRPr="00043161">
        <w:rPr>
          <w:rFonts w:ascii="Times New Roman" w:hAnsi="Times New Roman"/>
          <w:color w:val="000000"/>
          <w:sz w:val="28"/>
        </w:rPr>
        <w:t xml:space="preserve"> и </w:t>
      </w:r>
      <w:r w:rsidRPr="00043161">
        <w:rPr>
          <w:rFonts w:ascii="Times New Roman" w:hAnsi="Times New Roman"/>
          <w:color w:val="000000"/>
          <w:sz w:val="28"/>
          <w:lang w:val="en-US"/>
        </w:rPr>
        <w:t>III</w:t>
      </w:r>
      <w:r w:rsidRPr="00043161">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043161">
        <w:rPr>
          <w:rFonts w:ascii="Times New Roman" w:hAnsi="Times New Roman"/>
          <w:color w:val="000000"/>
          <w:sz w:val="28"/>
        </w:rPr>
        <w:t xml:space="preserve"> </w:t>
      </w:r>
      <w:proofErr w:type="gramStart"/>
      <w:r w:rsidRPr="00043161">
        <w:rPr>
          <w:rFonts w:ascii="Times New Roman" w:hAnsi="Times New Roman"/>
          <w:color w:val="000000"/>
          <w:sz w:val="28"/>
        </w:rPr>
        <w:t>этом</w:t>
      </w:r>
      <w:proofErr w:type="gramEnd"/>
      <w:r w:rsidRPr="00043161">
        <w:rPr>
          <w:rFonts w:ascii="Times New Roman" w:hAnsi="Times New Roman"/>
          <w:color w:val="000000"/>
          <w:sz w:val="28"/>
        </w:rPr>
        <w:t xml:space="preserve"> различать словесную формулировку закона, его математическое выражение и условия (границы, области) применимости;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43161" w:rsidRPr="00043161" w:rsidRDefault="00043161" w:rsidP="00043161">
      <w:pPr>
        <w:spacing w:after="0" w:line="264" w:lineRule="auto"/>
        <w:ind w:firstLine="600"/>
        <w:jc w:val="both"/>
      </w:pPr>
      <w:r w:rsidRPr="00043161">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43161" w:rsidRPr="00043161" w:rsidRDefault="00043161" w:rsidP="00043161">
      <w:pPr>
        <w:spacing w:after="0" w:line="264" w:lineRule="auto"/>
        <w:ind w:firstLine="600"/>
        <w:jc w:val="both"/>
      </w:pPr>
      <w:r w:rsidRPr="00043161">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43161" w:rsidRPr="00043161" w:rsidRDefault="00043161" w:rsidP="00043161">
      <w:pPr>
        <w:spacing w:after="0" w:line="264" w:lineRule="auto"/>
        <w:ind w:firstLine="600"/>
        <w:jc w:val="both"/>
      </w:pPr>
      <w:r w:rsidRPr="00043161">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использовать теоретические знания </w:t>
      </w:r>
      <w:proofErr w:type="gramStart"/>
      <w:r w:rsidRPr="00043161">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043161">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rsidR="00043161" w:rsidRPr="00043161" w:rsidRDefault="00043161" w:rsidP="00043161">
      <w:pPr>
        <w:spacing w:after="0" w:line="264" w:lineRule="auto"/>
        <w:ind w:firstLine="600"/>
        <w:jc w:val="both"/>
      </w:pPr>
      <w:r w:rsidRPr="00043161">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К концу обучения </w:t>
      </w:r>
      <w:r w:rsidRPr="00043161">
        <w:rPr>
          <w:rFonts w:ascii="Times New Roman" w:hAnsi="Times New Roman"/>
          <w:b/>
          <w:color w:val="000000"/>
          <w:sz w:val="28"/>
        </w:rPr>
        <w:t>в 11 классе</w:t>
      </w:r>
      <w:r w:rsidRPr="00043161">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43161" w:rsidRPr="00043161" w:rsidRDefault="00043161" w:rsidP="00043161">
      <w:pPr>
        <w:spacing w:after="0" w:line="264" w:lineRule="auto"/>
        <w:ind w:firstLine="600"/>
        <w:jc w:val="both"/>
      </w:pPr>
      <w:r w:rsidRPr="00043161">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043161">
        <w:rPr>
          <w:rFonts w:ascii="Times New Roman" w:hAnsi="Times New Roman"/>
          <w:color w:val="000000"/>
          <w:sz w:val="28"/>
        </w:rPr>
        <w:t xml:space="preserve"> атома водорода, естественная и искусственная радиоактивность;</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043161">
        <w:rPr>
          <w:rFonts w:ascii="Times New Roman" w:hAnsi="Times New Roman"/>
          <w:color w:val="000000"/>
          <w:sz w:val="28"/>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sidRPr="00043161">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043161">
        <w:rPr>
          <w:rFonts w:ascii="Times New Roman" w:hAnsi="Times New Roman"/>
          <w:color w:val="000000"/>
          <w:sz w:val="28"/>
        </w:rPr>
        <w:t xml:space="preserve"> формулировку закона, его математическое выражение и условия (границы, области) применимости;</w:t>
      </w:r>
    </w:p>
    <w:p w:rsidR="00043161" w:rsidRPr="00043161" w:rsidRDefault="00043161" w:rsidP="00043161">
      <w:pPr>
        <w:spacing w:after="0" w:line="264" w:lineRule="auto"/>
        <w:ind w:firstLine="600"/>
        <w:jc w:val="both"/>
      </w:pPr>
      <w:r w:rsidRPr="00043161">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043161" w:rsidRPr="00043161" w:rsidRDefault="00043161" w:rsidP="00043161">
      <w:pPr>
        <w:spacing w:after="0" w:line="264" w:lineRule="auto"/>
        <w:ind w:firstLine="600"/>
        <w:jc w:val="both"/>
      </w:pPr>
      <w:r w:rsidRPr="00043161">
        <w:rPr>
          <w:rFonts w:ascii="Times New Roman" w:hAnsi="Times New Roman"/>
          <w:color w:val="000000"/>
          <w:sz w:val="28"/>
        </w:rPr>
        <w:t>строить и описывать изображение, создаваемое плоским зеркалом, тонкой линзой;</w:t>
      </w:r>
    </w:p>
    <w:p w:rsidR="00043161" w:rsidRPr="00043161" w:rsidRDefault="00043161" w:rsidP="00043161">
      <w:pPr>
        <w:spacing w:after="0" w:line="264" w:lineRule="auto"/>
        <w:ind w:firstLine="600"/>
        <w:jc w:val="both"/>
      </w:pPr>
      <w:r w:rsidRPr="00043161">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43161" w:rsidRPr="00043161" w:rsidRDefault="00043161" w:rsidP="00043161">
      <w:pPr>
        <w:spacing w:after="0" w:line="264" w:lineRule="auto"/>
        <w:ind w:firstLine="600"/>
        <w:jc w:val="both"/>
      </w:pPr>
      <w:r w:rsidRPr="00043161">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43161" w:rsidRPr="00043161" w:rsidRDefault="00043161" w:rsidP="00043161">
      <w:pPr>
        <w:spacing w:after="0" w:line="264" w:lineRule="auto"/>
        <w:ind w:firstLine="600"/>
        <w:jc w:val="both"/>
      </w:pPr>
      <w:proofErr w:type="gramStart"/>
      <w:r w:rsidRPr="00043161">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043161">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roofErr w:type="gramEnd"/>
    </w:p>
    <w:p w:rsidR="00043161" w:rsidRPr="00043161" w:rsidRDefault="00043161" w:rsidP="00043161">
      <w:pPr>
        <w:spacing w:after="0" w:line="264" w:lineRule="auto"/>
        <w:ind w:firstLine="600"/>
        <w:jc w:val="both"/>
      </w:pPr>
      <w:r w:rsidRPr="00043161">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43161" w:rsidRPr="00043161" w:rsidRDefault="00043161" w:rsidP="00043161">
      <w:pPr>
        <w:spacing w:after="0" w:line="264" w:lineRule="auto"/>
        <w:ind w:firstLine="600"/>
        <w:jc w:val="both"/>
      </w:pPr>
      <w:r w:rsidRPr="00043161">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43161" w:rsidRPr="00043161" w:rsidRDefault="00043161" w:rsidP="00043161">
      <w:pPr>
        <w:spacing w:after="0" w:line="264" w:lineRule="auto"/>
        <w:ind w:firstLine="600"/>
        <w:jc w:val="both"/>
      </w:pPr>
      <w:r w:rsidRPr="00043161">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43161" w:rsidRPr="00043161" w:rsidRDefault="00043161" w:rsidP="00043161">
      <w:pPr>
        <w:spacing w:after="0" w:line="264" w:lineRule="auto"/>
        <w:ind w:firstLine="600"/>
        <w:jc w:val="both"/>
      </w:pPr>
      <w:r w:rsidRPr="00043161">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43161" w:rsidRPr="00043161" w:rsidRDefault="00043161" w:rsidP="00043161">
      <w:pPr>
        <w:spacing w:after="0" w:line="264" w:lineRule="auto"/>
        <w:ind w:firstLine="600"/>
        <w:jc w:val="both"/>
      </w:pPr>
      <w:r w:rsidRPr="00043161">
        <w:rPr>
          <w:rFonts w:ascii="Times New Roman" w:hAnsi="Times New Roman"/>
          <w:color w:val="000000"/>
          <w:sz w:val="28"/>
        </w:rPr>
        <w:t xml:space="preserve">использовать теоретические знания </w:t>
      </w:r>
      <w:proofErr w:type="gramStart"/>
      <w:r w:rsidRPr="00043161">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043161">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rsidR="00043161" w:rsidRPr="00043161" w:rsidRDefault="00043161" w:rsidP="00043161">
      <w:pPr>
        <w:spacing w:after="0" w:line="264" w:lineRule="auto"/>
        <w:ind w:firstLine="600"/>
        <w:jc w:val="both"/>
      </w:pPr>
      <w:r w:rsidRPr="00043161">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43161" w:rsidRPr="00043161" w:rsidRDefault="00043161" w:rsidP="00043161">
      <w:pPr>
        <w:sectPr w:rsidR="00043161" w:rsidRPr="00043161">
          <w:pgSz w:w="11906" w:h="16383"/>
          <w:pgMar w:top="1134" w:right="850" w:bottom="1134" w:left="1701" w:header="720" w:footer="720" w:gutter="0"/>
          <w:cols w:space="720"/>
        </w:sectPr>
      </w:pPr>
    </w:p>
    <w:p w:rsidR="00043161" w:rsidRPr="00043161" w:rsidRDefault="00043161" w:rsidP="00043161">
      <w:pPr>
        <w:spacing w:after="0"/>
        <w:ind w:left="120"/>
        <w:rPr>
          <w:lang w:val="en-US"/>
        </w:rPr>
      </w:pPr>
      <w:bookmarkStart w:id="14" w:name="block-17920142"/>
      <w:bookmarkStart w:id="15" w:name="_GoBack"/>
      <w:bookmarkEnd w:id="9"/>
      <w:r w:rsidRPr="00043161">
        <w:rPr>
          <w:rFonts w:ascii="Times New Roman" w:hAnsi="Times New Roman"/>
          <w:b/>
          <w:color w:val="000000"/>
          <w:sz w:val="28"/>
        </w:rPr>
        <w:lastRenderedPageBreak/>
        <w:t xml:space="preserve"> </w:t>
      </w:r>
      <w:r w:rsidRPr="00043161">
        <w:rPr>
          <w:rFonts w:ascii="Times New Roman" w:hAnsi="Times New Roman"/>
          <w:b/>
          <w:color w:val="000000"/>
          <w:sz w:val="28"/>
          <w:lang w:val="en-US"/>
        </w:rPr>
        <w:t xml:space="preserve">ТЕМАТИЧЕСКОЕ ПЛАНИРОВАНИЕ </w:t>
      </w:r>
    </w:p>
    <w:p w:rsidR="00043161" w:rsidRPr="00043161" w:rsidRDefault="00043161" w:rsidP="00043161">
      <w:pPr>
        <w:spacing w:after="0"/>
        <w:ind w:left="120"/>
        <w:rPr>
          <w:lang w:val="en-US"/>
        </w:rPr>
      </w:pPr>
      <w:r w:rsidRPr="00043161">
        <w:rPr>
          <w:rFonts w:ascii="Times New Roman" w:hAnsi="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043161" w:rsidRPr="00043161" w:rsidTr="00594F96">
        <w:trPr>
          <w:trHeight w:val="144"/>
          <w:tblCellSpacing w:w="20" w:type="nil"/>
        </w:trPr>
        <w:tc>
          <w:tcPr>
            <w:tcW w:w="524"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 п/п </w:t>
            </w:r>
          </w:p>
          <w:p w:rsidR="00043161" w:rsidRPr="00043161" w:rsidRDefault="00043161" w:rsidP="00043161">
            <w:pPr>
              <w:spacing w:after="0"/>
              <w:ind w:left="135"/>
              <w:rPr>
                <w:lang w:val="en-US"/>
              </w:rPr>
            </w:pPr>
          </w:p>
        </w:tc>
        <w:tc>
          <w:tcPr>
            <w:tcW w:w="2552"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Наименование разделов и тем программы </w:t>
            </w:r>
          </w:p>
          <w:p w:rsidR="00043161" w:rsidRPr="00043161" w:rsidRDefault="00043161" w:rsidP="00043161">
            <w:pPr>
              <w:spacing w:after="0"/>
              <w:ind w:left="135"/>
              <w:rPr>
                <w:lang w:val="en-US"/>
              </w:rPr>
            </w:pPr>
          </w:p>
        </w:tc>
        <w:tc>
          <w:tcPr>
            <w:tcW w:w="0" w:type="auto"/>
            <w:gridSpan w:val="3"/>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b/>
                <w:color w:val="000000"/>
                <w:sz w:val="24"/>
                <w:lang w:val="en-US"/>
              </w:rPr>
              <w:t>Количество часов</w:t>
            </w:r>
          </w:p>
        </w:tc>
        <w:tc>
          <w:tcPr>
            <w:tcW w:w="2765"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Электронные (цифровые) образовательные ресурсы </w:t>
            </w:r>
          </w:p>
          <w:p w:rsidR="00043161" w:rsidRPr="00043161" w:rsidRDefault="00043161" w:rsidP="00043161">
            <w:pPr>
              <w:spacing w:after="0"/>
              <w:ind w:left="135"/>
              <w:rPr>
                <w:lang w:val="en-US"/>
              </w:rPr>
            </w:pPr>
          </w:p>
        </w:tc>
      </w:tr>
      <w:tr w:rsidR="00043161" w:rsidRPr="00043161" w:rsidTr="00594F96">
        <w:trPr>
          <w:trHeight w:val="144"/>
          <w:tblCellSpacing w:w="20" w:type="nil"/>
        </w:trPr>
        <w:tc>
          <w:tcPr>
            <w:tcW w:w="0" w:type="auto"/>
            <w:vMerge/>
            <w:tcBorders>
              <w:top w:val="nil"/>
            </w:tcBorders>
            <w:tcMar>
              <w:top w:w="50" w:type="dxa"/>
              <w:left w:w="100" w:type="dxa"/>
            </w:tcMar>
          </w:tcPr>
          <w:p w:rsidR="00043161" w:rsidRPr="00043161" w:rsidRDefault="00043161" w:rsidP="00043161">
            <w:pPr>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c>
          <w:tcPr>
            <w:tcW w:w="101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Всего </w:t>
            </w:r>
          </w:p>
          <w:p w:rsidR="00043161" w:rsidRPr="00043161" w:rsidRDefault="00043161" w:rsidP="00043161">
            <w:pPr>
              <w:spacing w:after="0"/>
              <w:ind w:left="135"/>
              <w:rPr>
                <w:lang w:val="en-US"/>
              </w:rPr>
            </w:pPr>
          </w:p>
        </w:tc>
        <w:tc>
          <w:tcPr>
            <w:tcW w:w="174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Контрольные работы </w:t>
            </w:r>
          </w:p>
          <w:p w:rsidR="00043161" w:rsidRPr="00043161" w:rsidRDefault="00043161" w:rsidP="00043161">
            <w:pPr>
              <w:spacing w:after="0"/>
              <w:ind w:left="135"/>
              <w:rPr>
                <w:lang w:val="en-US"/>
              </w:rPr>
            </w:pPr>
          </w:p>
        </w:tc>
        <w:tc>
          <w:tcPr>
            <w:tcW w:w="18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Практические работы </w:t>
            </w:r>
          </w:p>
          <w:p w:rsidR="00043161" w:rsidRPr="00043161" w:rsidRDefault="00043161" w:rsidP="00043161">
            <w:pPr>
              <w:spacing w:after="0"/>
              <w:ind w:left="135"/>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pPr>
            <w:r w:rsidRPr="00043161">
              <w:rPr>
                <w:rFonts w:ascii="Times New Roman" w:hAnsi="Times New Roman"/>
                <w:b/>
                <w:color w:val="000000"/>
                <w:sz w:val="24"/>
              </w:rPr>
              <w:t>Раздел 1.</w:t>
            </w:r>
            <w:r w:rsidRPr="00043161">
              <w:rPr>
                <w:rFonts w:ascii="Times New Roman" w:hAnsi="Times New Roman"/>
                <w:color w:val="000000"/>
                <w:sz w:val="24"/>
              </w:rPr>
              <w:t xml:space="preserve"> </w:t>
            </w:r>
            <w:r w:rsidRPr="00043161">
              <w:rPr>
                <w:rFonts w:ascii="Times New Roman" w:hAnsi="Times New Roman"/>
                <w:b/>
                <w:color w:val="000000"/>
                <w:sz w:val="24"/>
              </w:rPr>
              <w:t>ФИЗИКА И МЕТОДЫ НАУЧНОГО ПОЗНАНИЯ</w:t>
            </w:r>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1.1</w:t>
            </w:r>
          </w:p>
        </w:tc>
        <w:tc>
          <w:tcPr>
            <w:tcW w:w="255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2 </w:t>
            </w:r>
          </w:p>
        </w:tc>
        <w:tc>
          <w:tcPr>
            <w:tcW w:w="1749" w:type="dxa"/>
            <w:tcMar>
              <w:top w:w="50" w:type="dxa"/>
              <w:left w:w="100" w:type="dxa"/>
            </w:tcMar>
            <w:vAlign w:val="center"/>
          </w:tcPr>
          <w:p w:rsidR="00043161" w:rsidRPr="00043161" w:rsidRDefault="00043161" w:rsidP="00043161">
            <w:pPr>
              <w:spacing w:after="0"/>
              <w:ind w:left="135"/>
              <w:jc w:val="center"/>
              <w:rPr>
                <w:lang w:val="en-US"/>
              </w:rPr>
            </w:pPr>
          </w:p>
        </w:tc>
        <w:tc>
          <w:tcPr>
            <w:tcW w:w="1832" w:type="dxa"/>
            <w:tcMar>
              <w:top w:w="50" w:type="dxa"/>
              <w:left w:w="100" w:type="dxa"/>
            </w:tcMar>
            <w:vAlign w:val="center"/>
          </w:tcPr>
          <w:p w:rsidR="00043161" w:rsidRPr="00043161" w:rsidRDefault="00043161" w:rsidP="00043161">
            <w:pPr>
              <w:spacing w:after="0"/>
              <w:ind w:left="135"/>
              <w:jc w:val="center"/>
              <w:rPr>
                <w:lang w:val="en-US"/>
              </w:rPr>
            </w:pP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6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2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Раздел 2.</w:t>
            </w:r>
            <w:r w:rsidRPr="00043161">
              <w:rPr>
                <w:rFonts w:ascii="Times New Roman" w:hAnsi="Times New Roman"/>
                <w:color w:val="000000"/>
                <w:sz w:val="24"/>
                <w:lang w:val="en-US"/>
              </w:rPr>
              <w:t xml:space="preserve"> </w:t>
            </w:r>
            <w:r w:rsidRPr="00043161">
              <w:rPr>
                <w:rFonts w:ascii="Times New Roman" w:hAnsi="Times New Roman"/>
                <w:b/>
                <w:color w:val="000000"/>
                <w:sz w:val="24"/>
                <w:lang w:val="en-US"/>
              </w:rPr>
              <w:t>МЕХАНИКА</w:t>
            </w:r>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2.1</w:t>
            </w:r>
          </w:p>
        </w:tc>
        <w:tc>
          <w:tcPr>
            <w:tcW w:w="255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Кинематика</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5 </w:t>
            </w:r>
          </w:p>
        </w:tc>
        <w:tc>
          <w:tcPr>
            <w:tcW w:w="1749" w:type="dxa"/>
            <w:tcMar>
              <w:top w:w="50" w:type="dxa"/>
              <w:left w:w="100" w:type="dxa"/>
            </w:tcMar>
            <w:vAlign w:val="center"/>
          </w:tcPr>
          <w:p w:rsidR="00043161" w:rsidRPr="00043161" w:rsidRDefault="00043161" w:rsidP="00043161">
            <w:pPr>
              <w:spacing w:after="0"/>
              <w:ind w:left="135"/>
              <w:jc w:val="center"/>
            </w:pPr>
          </w:p>
        </w:tc>
        <w:tc>
          <w:tcPr>
            <w:tcW w:w="1832" w:type="dxa"/>
            <w:tcMar>
              <w:top w:w="50" w:type="dxa"/>
              <w:left w:w="100" w:type="dxa"/>
            </w:tcMar>
            <w:vAlign w:val="center"/>
          </w:tcPr>
          <w:p w:rsidR="00043161" w:rsidRPr="00043161" w:rsidRDefault="00043161" w:rsidP="00043161">
            <w:pPr>
              <w:spacing w:after="0"/>
              <w:ind w:left="135"/>
              <w:jc w:val="center"/>
              <w:rPr>
                <w:lang w:val="en-US"/>
              </w:rPr>
            </w:pP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2.2</w:t>
            </w:r>
          </w:p>
        </w:tc>
        <w:tc>
          <w:tcPr>
            <w:tcW w:w="255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Динамика</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7 </w:t>
            </w:r>
          </w:p>
        </w:tc>
        <w:tc>
          <w:tcPr>
            <w:tcW w:w="1749" w:type="dxa"/>
            <w:tcMar>
              <w:top w:w="50" w:type="dxa"/>
              <w:left w:w="100" w:type="dxa"/>
            </w:tcMar>
            <w:vAlign w:val="center"/>
          </w:tcPr>
          <w:p w:rsidR="00043161" w:rsidRPr="00043161" w:rsidRDefault="00043161" w:rsidP="00043161">
            <w:pPr>
              <w:spacing w:after="0"/>
              <w:ind w:left="135"/>
              <w:jc w:val="center"/>
              <w:rPr>
                <w:lang w:val="en-US"/>
              </w:rPr>
            </w:pPr>
          </w:p>
        </w:tc>
        <w:tc>
          <w:tcPr>
            <w:tcW w:w="1832" w:type="dxa"/>
            <w:tcMar>
              <w:top w:w="50" w:type="dxa"/>
              <w:left w:w="100" w:type="dxa"/>
            </w:tcMar>
            <w:vAlign w:val="center"/>
          </w:tcPr>
          <w:p w:rsidR="00043161" w:rsidRPr="00043161" w:rsidRDefault="00043161" w:rsidP="00043161">
            <w:pPr>
              <w:spacing w:after="0"/>
              <w:ind w:left="135"/>
              <w:jc w:val="center"/>
              <w:rPr>
                <w:lang w:val="en-US"/>
              </w:rPr>
            </w:pP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2.3</w:t>
            </w:r>
          </w:p>
        </w:tc>
        <w:tc>
          <w:tcPr>
            <w:tcW w:w="255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Законы сохранения в механике</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6 </w:t>
            </w:r>
          </w:p>
        </w:tc>
        <w:tc>
          <w:tcPr>
            <w:tcW w:w="174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3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6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18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pPr>
            <w:r w:rsidRPr="00043161">
              <w:rPr>
                <w:rFonts w:ascii="Times New Roman" w:hAnsi="Times New Roman"/>
                <w:b/>
                <w:color w:val="000000"/>
                <w:sz w:val="24"/>
              </w:rPr>
              <w:t>Раздел 3.</w:t>
            </w:r>
            <w:r w:rsidRPr="00043161">
              <w:rPr>
                <w:rFonts w:ascii="Times New Roman" w:hAnsi="Times New Roman"/>
                <w:color w:val="000000"/>
                <w:sz w:val="24"/>
              </w:rPr>
              <w:t xml:space="preserve"> </w:t>
            </w:r>
            <w:r w:rsidRPr="00043161">
              <w:rPr>
                <w:rFonts w:ascii="Times New Roman" w:hAnsi="Times New Roman"/>
                <w:b/>
                <w:color w:val="000000"/>
                <w:sz w:val="24"/>
              </w:rPr>
              <w:t>МОЛЕКУЛЯРНАЯ ФИЗИКА И ТЕРМОДИНАМИКА</w:t>
            </w:r>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3.1</w:t>
            </w:r>
          </w:p>
        </w:tc>
        <w:tc>
          <w:tcPr>
            <w:tcW w:w="255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Основы молекулярно-кинетической теории</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9 </w:t>
            </w:r>
          </w:p>
        </w:tc>
        <w:tc>
          <w:tcPr>
            <w:tcW w:w="1749" w:type="dxa"/>
            <w:tcMar>
              <w:top w:w="50" w:type="dxa"/>
              <w:left w:w="100" w:type="dxa"/>
            </w:tcMar>
            <w:vAlign w:val="center"/>
          </w:tcPr>
          <w:p w:rsidR="00043161" w:rsidRPr="00043161" w:rsidRDefault="00043161" w:rsidP="00043161">
            <w:pPr>
              <w:spacing w:after="0"/>
              <w:ind w:left="135"/>
              <w:jc w:val="center"/>
            </w:pPr>
            <w:r w:rsidRPr="00043161">
              <w:t>1</w:t>
            </w:r>
          </w:p>
        </w:tc>
        <w:tc>
          <w:tcPr>
            <w:tcW w:w="183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3.2</w:t>
            </w:r>
          </w:p>
        </w:tc>
        <w:tc>
          <w:tcPr>
            <w:tcW w:w="255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Основы термодинамики</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10 </w:t>
            </w:r>
          </w:p>
        </w:tc>
        <w:tc>
          <w:tcPr>
            <w:tcW w:w="174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32" w:type="dxa"/>
            <w:tcMar>
              <w:top w:w="50" w:type="dxa"/>
              <w:left w:w="100" w:type="dxa"/>
            </w:tcMar>
            <w:vAlign w:val="center"/>
          </w:tcPr>
          <w:p w:rsidR="00043161" w:rsidRPr="00043161" w:rsidRDefault="00043161" w:rsidP="00043161">
            <w:pPr>
              <w:spacing w:after="0"/>
              <w:ind w:left="135"/>
              <w:jc w:val="center"/>
              <w:rPr>
                <w:lang w:val="en-US"/>
              </w:rPr>
            </w:pP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3.3</w:t>
            </w:r>
          </w:p>
        </w:tc>
        <w:tc>
          <w:tcPr>
            <w:tcW w:w="255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5 </w:t>
            </w:r>
          </w:p>
        </w:tc>
        <w:tc>
          <w:tcPr>
            <w:tcW w:w="1749" w:type="dxa"/>
            <w:tcMar>
              <w:top w:w="50" w:type="dxa"/>
              <w:left w:w="100" w:type="dxa"/>
            </w:tcMar>
            <w:vAlign w:val="center"/>
          </w:tcPr>
          <w:p w:rsidR="00043161" w:rsidRPr="00043161" w:rsidRDefault="00043161" w:rsidP="00043161">
            <w:pPr>
              <w:spacing w:after="0"/>
              <w:ind w:left="135"/>
              <w:jc w:val="center"/>
              <w:rPr>
                <w:lang w:val="en-US"/>
              </w:rPr>
            </w:pPr>
          </w:p>
        </w:tc>
        <w:tc>
          <w:tcPr>
            <w:tcW w:w="1832" w:type="dxa"/>
            <w:tcMar>
              <w:top w:w="50" w:type="dxa"/>
              <w:left w:w="100" w:type="dxa"/>
            </w:tcMar>
            <w:vAlign w:val="center"/>
          </w:tcPr>
          <w:p w:rsidR="00043161" w:rsidRPr="00043161" w:rsidRDefault="00043161" w:rsidP="00043161">
            <w:pPr>
              <w:spacing w:after="0"/>
              <w:ind w:left="135"/>
              <w:jc w:val="center"/>
              <w:rPr>
                <w:lang w:val="en-US"/>
              </w:rPr>
            </w:pP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lastRenderedPageBreak/>
              <w:t>Итого по разделу</w:t>
            </w:r>
          </w:p>
        </w:tc>
        <w:tc>
          <w:tcPr>
            <w:tcW w:w="16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24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Раздел 4.</w:t>
            </w:r>
            <w:r w:rsidRPr="00043161">
              <w:rPr>
                <w:rFonts w:ascii="Times New Roman" w:hAnsi="Times New Roman"/>
                <w:color w:val="000000"/>
                <w:sz w:val="24"/>
                <w:lang w:val="en-US"/>
              </w:rPr>
              <w:t xml:space="preserve"> </w:t>
            </w:r>
            <w:r w:rsidRPr="00043161">
              <w:rPr>
                <w:rFonts w:ascii="Times New Roman" w:hAnsi="Times New Roman"/>
                <w:b/>
                <w:color w:val="000000"/>
                <w:sz w:val="24"/>
                <w:lang w:val="en-US"/>
              </w:rPr>
              <w:t>ЭЛЕКТРОДИНАМИКА</w:t>
            </w:r>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4.1</w:t>
            </w:r>
          </w:p>
        </w:tc>
        <w:tc>
          <w:tcPr>
            <w:tcW w:w="255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Электростатика</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10 </w:t>
            </w:r>
          </w:p>
        </w:tc>
        <w:tc>
          <w:tcPr>
            <w:tcW w:w="1749" w:type="dxa"/>
            <w:tcMar>
              <w:top w:w="50" w:type="dxa"/>
              <w:left w:w="100" w:type="dxa"/>
            </w:tcMar>
            <w:vAlign w:val="center"/>
          </w:tcPr>
          <w:p w:rsidR="00043161" w:rsidRPr="00043161" w:rsidRDefault="00043161" w:rsidP="00043161">
            <w:pPr>
              <w:spacing w:after="0"/>
              <w:ind w:left="135"/>
              <w:jc w:val="center"/>
              <w:rPr>
                <w:lang w:val="en-US"/>
              </w:rPr>
            </w:pPr>
          </w:p>
        </w:tc>
        <w:tc>
          <w:tcPr>
            <w:tcW w:w="183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52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4.2</w:t>
            </w:r>
          </w:p>
        </w:tc>
        <w:tc>
          <w:tcPr>
            <w:tcW w:w="255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12 </w:t>
            </w:r>
          </w:p>
        </w:tc>
        <w:tc>
          <w:tcPr>
            <w:tcW w:w="174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32" w:type="dxa"/>
            <w:tcMar>
              <w:top w:w="50" w:type="dxa"/>
              <w:left w:w="100" w:type="dxa"/>
            </w:tcMar>
            <w:vAlign w:val="center"/>
          </w:tcPr>
          <w:p w:rsidR="00043161" w:rsidRPr="00043161" w:rsidRDefault="00043161" w:rsidP="00043161">
            <w:pPr>
              <w:spacing w:after="0"/>
              <w:ind w:left="135"/>
              <w:jc w:val="center"/>
              <w:rPr>
                <w:lang w:val="en-US"/>
              </w:rPr>
            </w:pPr>
          </w:p>
        </w:tc>
        <w:tc>
          <w:tcPr>
            <w:tcW w:w="2765"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bf</w:t>
              </w:r>
              <w:r w:rsidRPr="00043161">
                <w:rPr>
                  <w:rFonts w:ascii="Times New Roman" w:hAnsi="Times New Roman"/>
                  <w:color w:val="0000FF"/>
                  <w:u w:val="single"/>
                </w:rPr>
                <w:t>72</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6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22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Резервное время</w:t>
            </w:r>
          </w:p>
        </w:tc>
        <w:tc>
          <w:tcPr>
            <w:tcW w:w="16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2 </w:t>
            </w:r>
          </w:p>
        </w:tc>
        <w:tc>
          <w:tcPr>
            <w:tcW w:w="1749" w:type="dxa"/>
            <w:tcMar>
              <w:top w:w="50" w:type="dxa"/>
              <w:left w:w="100" w:type="dxa"/>
            </w:tcMar>
            <w:vAlign w:val="center"/>
          </w:tcPr>
          <w:p w:rsidR="00043161" w:rsidRPr="00043161" w:rsidRDefault="00043161" w:rsidP="00043161">
            <w:pPr>
              <w:spacing w:after="0"/>
              <w:ind w:left="135"/>
              <w:jc w:val="center"/>
              <w:rPr>
                <w:lang w:val="en-US"/>
              </w:rPr>
            </w:pPr>
          </w:p>
        </w:tc>
        <w:tc>
          <w:tcPr>
            <w:tcW w:w="1832" w:type="dxa"/>
            <w:tcMar>
              <w:top w:w="50" w:type="dxa"/>
              <w:left w:w="100" w:type="dxa"/>
            </w:tcMar>
            <w:vAlign w:val="center"/>
          </w:tcPr>
          <w:p w:rsidR="00043161" w:rsidRPr="00043161" w:rsidRDefault="00043161" w:rsidP="00043161">
            <w:pPr>
              <w:spacing w:after="0"/>
              <w:ind w:left="135"/>
              <w:jc w:val="center"/>
              <w:rPr>
                <w:lang w:val="en-US"/>
              </w:rPr>
            </w:pPr>
          </w:p>
        </w:tc>
        <w:tc>
          <w:tcPr>
            <w:tcW w:w="2765"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68 </w:t>
            </w:r>
          </w:p>
        </w:tc>
        <w:tc>
          <w:tcPr>
            <w:tcW w:w="1749" w:type="dxa"/>
            <w:tcMar>
              <w:top w:w="50" w:type="dxa"/>
              <w:left w:w="100" w:type="dxa"/>
            </w:tcMar>
            <w:vAlign w:val="center"/>
          </w:tcPr>
          <w:p w:rsidR="00043161" w:rsidRPr="00043161" w:rsidRDefault="00043161" w:rsidP="00043161">
            <w:pPr>
              <w:spacing w:after="0"/>
              <w:ind w:left="135"/>
              <w:jc w:val="center"/>
            </w:pPr>
            <w:r w:rsidRPr="00043161">
              <w:rPr>
                <w:rFonts w:ascii="Times New Roman" w:hAnsi="Times New Roman"/>
                <w:color w:val="000000"/>
                <w:sz w:val="24"/>
                <w:lang w:val="en-US"/>
              </w:rPr>
              <w:t xml:space="preserve"> </w:t>
            </w:r>
            <w:r w:rsidRPr="00043161">
              <w:rPr>
                <w:rFonts w:ascii="Times New Roman" w:hAnsi="Times New Roman"/>
                <w:color w:val="000000"/>
                <w:sz w:val="24"/>
              </w:rPr>
              <w:t>4</w:t>
            </w:r>
          </w:p>
        </w:tc>
        <w:tc>
          <w:tcPr>
            <w:tcW w:w="183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3 </w:t>
            </w:r>
          </w:p>
        </w:tc>
        <w:tc>
          <w:tcPr>
            <w:tcW w:w="2765" w:type="dxa"/>
            <w:tcMar>
              <w:top w:w="50" w:type="dxa"/>
              <w:left w:w="100" w:type="dxa"/>
            </w:tcMar>
            <w:vAlign w:val="center"/>
          </w:tcPr>
          <w:p w:rsidR="00043161" w:rsidRPr="00043161" w:rsidRDefault="00043161" w:rsidP="00043161">
            <w:pPr>
              <w:rPr>
                <w:lang w:val="en-US"/>
              </w:rPr>
            </w:pPr>
          </w:p>
        </w:tc>
      </w:tr>
    </w:tbl>
    <w:p w:rsidR="00043161" w:rsidRPr="00043161" w:rsidRDefault="00043161" w:rsidP="00043161">
      <w:pPr>
        <w:rPr>
          <w:lang w:val="en-US"/>
        </w:rPr>
        <w:sectPr w:rsidR="00043161" w:rsidRPr="00043161">
          <w:pgSz w:w="16383" w:h="11906" w:orient="landscape"/>
          <w:pgMar w:top="1134" w:right="850" w:bottom="1134" w:left="1701" w:header="720" w:footer="720" w:gutter="0"/>
          <w:cols w:space="720"/>
        </w:sectPr>
      </w:pPr>
    </w:p>
    <w:p w:rsidR="00043161" w:rsidRPr="00043161" w:rsidRDefault="00043161" w:rsidP="00043161">
      <w:pPr>
        <w:spacing w:after="0"/>
        <w:ind w:left="120"/>
        <w:rPr>
          <w:lang w:val="en-US"/>
        </w:rPr>
      </w:pPr>
      <w:r w:rsidRPr="00043161">
        <w:rPr>
          <w:rFonts w:ascii="Times New Roman" w:hAnsi="Times New Roman"/>
          <w:b/>
          <w:color w:val="000000"/>
          <w:sz w:val="28"/>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43161" w:rsidRPr="00043161" w:rsidTr="00594F96">
        <w:trPr>
          <w:trHeight w:val="144"/>
          <w:tblCellSpacing w:w="20" w:type="nil"/>
        </w:trPr>
        <w:tc>
          <w:tcPr>
            <w:tcW w:w="501"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 п/п </w:t>
            </w:r>
          </w:p>
          <w:p w:rsidR="00043161" w:rsidRPr="00043161" w:rsidRDefault="00043161" w:rsidP="00043161">
            <w:pPr>
              <w:spacing w:after="0"/>
              <w:ind w:left="135"/>
              <w:rPr>
                <w:lang w:val="en-US"/>
              </w:rPr>
            </w:pPr>
          </w:p>
        </w:tc>
        <w:tc>
          <w:tcPr>
            <w:tcW w:w="2992"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Наименование разделов и тем программы </w:t>
            </w:r>
          </w:p>
          <w:p w:rsidR="00043161" w:rsidRPr="00043161" w:rsidRDefault="00043161" w:rsidP="00043161">
            <w:pPr>
              <w:spacing w:after="0"/>
              <w:ind w:left="135"/>
              <w:rPr>
                <w:lang w:val="en-US"/>
              </w:rPr>
            </w:pPr>
          </w:p>
        </w:tc>
        <w:tc>
          <w:tcPr>
            <w:tcW w:w="0" w:type="auto"/>
            <w:gridSpan w:val="3"/>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b/>
                <w:color w:val="000000"/>
                <w:sz w:val="24"/>
                <w:lang w:val="en-US"/>
              </w:rPr>
              <w:t>Количество часов</w:t>
            </w:r>
          </w:p>
        </w:tc>
        <w:tc>
          <w:tcPr>
            <w:tcW w:w="2646"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Электронные (цифровые) образовательные ресурсы </w:t>
            </w:r>
          </w:p>
          <w:p w:rsidR="00043161" w:rsidRPr="00043161" w:rsidRDefault="00043161" w:rsidP="00043161">
            <w:pPr>
              <w:spacing w:after="0"/>
              <w:ind w:left="135"/>
              <w:rPr>
                <w:lang w:val="en-US"/>
              </w:rPr>
            </w:pPr>
          </w:p>
        </w:tc>
      </w:tr>
      <w:tr w:rsidR="00043161" w:rsidRPr="00043161" w:rsidTr="00594F96">
        <w:trPr>
          <w:trHeight w:val="144"/>
          <w:tblCellSpacing w:w="20" w:type="nil"/>
        </w:trPr>
        <w:tc>
          <w:tcPr>
            <w:tcW w:w="0" w:type="auto"/>
            <w:vMerge/>
            <w:tcBorders>
              <w:top w:val="nil"/>
            </w:tcBorders>
            <w:tcMar>
              <w:top w:w="50" w:type="dxa"/>
              <w:left w:w="100" w:type="dxa"/>
            </w:tcMar>
          </w:tcPr>
          <w:p w:rsidR="00043161" w:rsidRPr="00043161" w:rsidRDefault="00043161" w:rsidP="00043161">
            <w:pPr>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c>
          <w:tcPr>
            <w:tcW w:w="977"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Всего </w:t>
            </w:r>
          </w:p>
          <w:p w:rsidR="00043161" w:rsidRPr="00043161" w:rsidRDefault="00043161" w:rsidP="00043161">
            <w:pPr>
              <w:spacing w:after="0"/>
              <w:ind w:left="135"/>
              <w:rPr>
                <w:lang w:val="en-US"/>
              </w:rPr>
            </w:pPr>
          </w:p>
        </w:tc>
        <w:tc>
          <w:tcPr>
            <w:tcW w:w="169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Контрольные работы </w:t>
            </w:r>
          </w:p>
          <w:p w:rsidR="00043161" w:rsidRPr="00043161" w:rsidRDefault="00043161" w:rsidP="00043161">
            <w:pPr>
              <w:spacing w:after="0"/>
              <w:ind w:left="135"/>
              <w:rPr>
                <w:lang w:val="en-US"/>
              </w:rPr>
            </w:pPr>
          </w:p>
        </w:tc>
        <w:tc>
          <w:tcPr>
            <w:tcW w:w="1787"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Практические работы </w:t>
            </w:r>
          </w:p>
          <w:p w:rsidR="00043161" w:rsidRPr="00043161" w:rsidRDefault="00043161" w:rsidP="00043161">
            <w:pPr>
              <w:spacing w:after="0"/>
              <w:ind w:left="135"/>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Раздел 1.</w:t>
            </w:r>
            <w:r w:rsidRPr="00043161">
              <w:rPr>
                <w:rFonts w:ascii="Times New Roman" w:hAnsi="Times New Roman"/>
                <w:color w:val="000000"/>
                <w:sz w:val="24"/>
                <w:lang w:val="en-US"/>
              </w:rPr>
              <w:t xml:space="preserve"> </w:t>
            </w:r>
            <w:r w:rsidRPr="00043161">
              <w:rPr>
                <w:rFonts w:ascii="Times New Roman" w:hAnsi="Times New Roman"/>
                <w:b/>
                <w:color w:val="000000"/>
                <w:sz w:val="24"/>
                <w:lang w:val="en-US"/>
              </w:rPr>
              <w:t>ЭЛЕКТРОДИНАМИКА</w:t>
            </w:r>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1.1</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Магнитное поле. Электромагнитная индукция</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11 </w:t>
            </w:r>
          </w:p>
        </w:tc>
        <w:tc>
          <w:tcPr>
            <w:tcW w:w="169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78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3 </w:t>
            </w: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11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Раздел 2.</w:t>
            </w:r>
            <w:r w:rsidRPr="00043161">
              <w:rPr>
                <w:rFonts w:ascii="Times New Roman" w:hAnsi="Times New Roman"/>
                <w:color w:val="000000"/>
                <w:sz w:val="24"/>
                <w:lang w:val="en-US"/>
              </w:rPr>
              <w:t xml:space="preserve"> </w:t>
            </w:r>
            <w:r w:rsidRPr="00043161">
              <w:rPr>
                <w:rFonts w:ascii="Times New Roman" w:hAnsi="Times New Roman"/>
                <w:b/>
                <w:color w:val="000000"/>
                <w:sz w:val="24"/>
                <w:lang w:val="en-US"/>
              </w:rPr>
              <w:t>КОЛЕБАНИЯ И ВОЛНЫ</w:t>
            </w:r>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2.1</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Механические и электромагнитные колебания</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9 </w:t>
            </w:r>
          </w:p>
        </w:tc>
        <w:tc>
          <w:tcPr>
            <w:tcW w:w="1699" w:type="dxa"/>
            <w:tcMar>
              <w:top w:w="50" w:type="dxa"/>
              <w:left w:w="100" w:type="dxa"/>
            </w:tcMar>
            <w:vAlign w:val="center"/>
          </w:tcPr>
          <w:p w:rsidR="00043161" w:rsidRPr="00043161" w:rsidRDefault="00043161" w:rsidP="00043161">
            <w:pPr>
              <w:spacing w:after="0"/>
              <w:ind w:left="135"/>
              <w:jc w:val="center"/>
              <w:rPr>
                <w:lang w:val="en-US"/>
              </w:rPr>
            </w:pPr>
          </w:p>
        </w:tc>
        <w:tc>
          <w:tcPr>
            <w:tcW w:w="178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2.2</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Механические и электромагнитные волны</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5 </w:t>
            </w:r>
          </w:p>
        </w:tc>
        <w:tc>
          <w:tcPr>
            <w:tcW w:w="169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2.3</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Оптика</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10 </w:t>
            </w:r>
          </w:p>
        </w:tc>
        <w:tc>
          <w:tcPr>
            <w:tcW w:w="1699" w:type="dxa"/>
            <w:tcMar>
              <w:top w:w="50" w:type="dxa"/>
              <w:left w:w="100" w:type="dxa"/>
            </w:tcMar>
            <w:vAlign w:val="center"/>
          </w:tcPr>
          <w:p w:rsidR="00043161" w:rsidRPr="00043161" w:rsidRDefault="00043161" w:rsidP="00043161">
            <w:pPr>
              <w:spacing w:after="0"/>
              <w:ind w:left="135"/>
              <w:jc w:val="center"/>
              <w:rPr>
                <w:lang w:val="en-US"/>
              </w:rPr>
            </w:pPr>
          </w:p>
        </w:tc>
        <w:tc>
          <w:tcPr>
            <w:tcW w:w="178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3 </w:t>
            </w: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24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pPr>
            <w:r w:rsidRPr="00043161">
              <w:rPr>
                <w:rFonts w:ascii="Times New Roman" w:hAnsi="Times New Roman"/>
                <w:b/>
                <w:color w:val="000000"/>
                <w:sz w:val="24"/>
              </w:rPr>
              <w:t>Раздел 3.</w:t>
            </w:r>
            <w:r w:rsidRPr="00043161">
              <w:rPr>
                <w:rFonts w:ascii="Times New Roman" w:hAnsi="Times New Roman"/>
                <w:color w:val="000000"/>
                <w:sz w:val="24"/>
              </w:rPr>
              <w:t xml:space="preserve"> </w:t>
            </w:r>
            <w:r w:rsidRPr="00043161">
              <w:rPr>
                <w:rFonts w:ascii="Times New Roman" w:hAnsi="Times New Roman"/>
                <w:b/>
                <w:color w:val="000000"/>
                <w:sz w:val="24"/>
              </w:rPr>
              <w:t>ОСНОВЫ СПЕЦИАЛЬНОЙ ТЕОРИИ ОТНОСИТЕЛЬНОСТИ</w:t>
            </w:r>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3.1</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Основы специальной теории относительности</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169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Раздел 4.</w:t>
            </w:r>
            <w:r w:rsidRPr="00043161">
              <w:rPr>
                <w:rFonts w:ascii="Times New Roman" w:hAnsi="Times New Roman"/>
                <w:color w:val="000000"/>
                <w:sz w:val="24"/>
                <w:lang w:val="en-US"/>
              </w:rPr>
              <w:t xml:space="preserve"> </w:t>
            </w:r>
            <w:r w:rsidRPr="00043161">
              <w:rPr>
                <w:rFonts w:ascii="Times New Roman" w:hAnsi="Times New Roman"/>
                <w:b/>
                <w:color w:val="000000"/>
                <w:sz w:val="24"/>
                <w:lang w:val="en-US"/>
              </w:rPr>
              <w:t>КВАНТОВАЯ ФИЗИКА</w:t>
            </w:r>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4.1</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Элементы квантовой оптики</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6 </w:t>
            </w:r>
          </w:p>
        </w:tc>
        <w:tc>
          <w:tcPr>
            <w:tcW w:w="1699" w:type="dxa"/>
            <w:tcMar>
              <w:top w:w="50" w:type="dxa"/>
              <w:left w:w="100" w:type="dxa"/>
            </w:tcMar>
            <w:vAlign w:val="center"/>
          </w:tcPr>
          <w:p w:rsidR="00043161" w:rsidRPr="00043161" w:rsidRDefault="00043161" w:rsidP="00043161">
            <w:pPr>
              <w:spacing w:after="0"/>
              <w:ind w:left="135"/>
              <w:jc w:val="center"/>
              <w:rPr>
                <w:lang w:val="en-US"/>
              </w:rPr>
            </w:pP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4.2</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Строение атома</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1699" w:type="dxa"/>
            <w:tcMar>
              <w:top w:w="50" w:type="dxa"/>
              <w:left w:w="100" w:type="dxa"/>
            </w:tcMar>
            <w:vAlign w:val="center"/>
          </w:tcPr>
          <w:p w:rsidR="00043161" w:rsidRPr="00043161" w:rsidRDefault="00043161" w:rsidP="00043161">
            <w:pPr>
              <w:spacing w:after="0"/>
              <w:ind w:left="135"/>
              <w:jc w:val="center"/>
              <w:rPr>
                <w:lang w:val="en-US"/>
              </w:rPr>
            </w:pP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4.3</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Атомное ядро</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5 </w:t>
            </w:r>
          </w:p>
        </w:tc>
        <w:tc>
          <w:tcPr>
            <w:tcW w:w="1699" w:type="dxa"/>
            <w:tcMar>
              <w:top w:w="50" w:type="dxa"/>
              <w:left w:w="100" w:type="dxa"/>
            </w:tcMar>
            <w:vAlign w:val="center"/>
          </w:tcPr>
          <w:p w:rsidR="00043161" w:rsidRPr="00043161" w:rsidRDefault="00043161" w:rsidP="00043161">
            <w:pPr>
              <w:spacing w:after="0"/>
              <w:ind w:left="135"/>
              <w:jc w:val="center"/>
              <w:rPr>
                <w:lang w:val="en-US"/>
              </w:rPr>
            </w:pP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15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pPr>
            <w:r w:rsidRPr="00043161">
              <w:rPr>
                <w:rFonts w:ascii="Times New Roman" w:hAnsi="Times New Roman"/>
                <w:b/>
                <w:color w:val="000000"/>
                <w:sz w:val="24"/>
              </w:rPr>
              <w:t>Раздел 5.</w:t>
            </w:r>
            <w:r w:rsidRPr="00043161">
              <w:rPr>
                <w:rFonts w:ascii="Times New Roman" w:hAnsi="Times New Roman"/>
                <w:color w:val="000000"/>
                <w:sz w:val="24"/>
              </w:rPr>
              <w:t xml:space="preserve"> </w:t>
            </w:r>
            <w:r w:rsidRPr="00043161">
              <w:rPr>
                <w:rFonts w:ascii="Times New Roman" w:hAnsi="Times New Roman"/>
                <w:b/>
                <w:color w:val="000000"/>
                <w:sz w:val="24"/>
              </w:rPr>
              <w:t>ЭЛЕМЕНТЫ АСТРОНОМИИ И АСТРОФИЗИКИ</w:t>
            </w:r>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5.1</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Элементы астрономии и астрофизики</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7 </w:t>
            </w:r>
          </w:p>
        </w:tc>
        <w:tc>
          <w:tcPr>
            <w:tcW w:w="169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7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6"/>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Раздел 6.</w:t>
            </w:r>
            <w:r w:rsidRPr="00043161">
              <w:rPr>
                <w:rFonts w:ascii="Times New Roman" w:hAnsi="Times New Roman"/>
                <w:color w:val="000000"/>
                <w:sz w:val="24"/>
                <w:lang w:val="en-US"/>
              </w:rPr>
              <w:t xml:space="preserve"> </w:t>
            </w:r>
            <w:r w:rsidRPr="00043161">
              <w:rPr>
                <w:rFonts w:ascii="Times New Roman" w:hAnsi="Times New Roman"/>
                <w:b/>
                <w:color w:val="000000"/>
                <w:sz w:val="24"/>
                <w:lang w:val="en-US"/>
              </w:rPr>
              <w:t>ОБОБЩАЮЩЕЕ ПОВТОРЕНИЕ</w:t>
            </w:r>
          </w:p>
        </w:tc>
      </w:tr>
      <w:tr w:rsidR="00043161" w:rsidRPr="00043161" w:rsidTr="00594F96">
        <w:trPr>
          <w:trHeight w:val="144"/>
          <w:tblCellSpacing w:w="20" w:type="nil"/>
        </w:trPr>
        <w:tc>
          <w:tcPr>
            <w:tcW w:w="50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6.1</w:t>
            </w:r>
          </w:p>
        </w:tc>
        <w:tc>
          <w:tcPr>
            <w:tcW w:w="299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Обобщающее повторение</w:t>
            </w:r>
          </w:p>
        </w:tc>
        <w:tc>
          <w:tcPr>
            <w:tcW w:w="97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1699" w:type="dxa"/>
            <w:tcMar>
              <w:top w:w="50" w:type="dxa"/>
              <w:left w:w="100" w:type="dxa"/>
            </w:tcMar>
            <w:vAlign w:val="center"/>
          </w:tcPr>
          <w:p w:rsidR="00043161" w:rsidRPr="00043161" w:rsidRDefault="00043161" w:rsidP="00043161">
            <w:pPr>
              <w:spacing w:after="0"/>
              <w:ind w:left="135"/>
              <w:jc w:val="center"/>
              <w:rPr>
                <w:lang w:val="en-US"/>
              </w:rPr>
            </w:pP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41</w:t>
              </w:r>
              <w:r w:rsidRPr="00043161">
                <w:rPr>
                  <w:rFonts w:ascii="Times New Roman" w:hAnsi="Times New Roman"/>
                  <w:color w:val="0000FF"/>
                  <w:u w:val="single"/>
                  <w:lang w:val="en-US"/>
                </w:rPr>
                <w:t>c</w:t>
              </w:r>
              <w:r w:rsidRPr="00043161">
                <w:rPr>
                  <w:rFonts w:ascii="Times New Roman" w:hAnsi="Times New Roman"/>
                  <w:color w:val="0000FF"/>
                  <w:u w:val="single"/>
                </w:rPr>
                <w:t>97</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Итого по разделу</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0" w:type="auto"/>
            <w:gridSpan w:val="3"/>
            <w:tcMar>
              <w:top w:w="50" w:type="dxa"/>
              <w:left w:w="100" w:type="dxa"/>
            </w:tcMar>
            <w:vAlign w:val="center"/>
          </w:tcPr>
          <w:p w:rsidR="00043161" w:rsidRPr="00043161" w:rsidRDefault="00043161" w:rsidP="00043161">
            <w:pPr>
              <w:rPr>
                <w:lang w:val="en-US"/>
              </w:rPr>
            </w:pPr>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Резервное время</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3 </w:t>
            </w:r>
          </w:p>
        </w:tc>
        <w:tc>
          <w:tcPr>
            <w:tcW w:w="1699" w:type="dxa"/>
            <w:tcMar>
              <w:top w:w="50" w:type="dxa"/>
              <w:left w:w="100" w:type="dxa"/>
            </w:tcMar>
            <w:vAlign w:val="center"/>
          </w:tcPr>
          <w:p w:rsidR="00043161" w:rsidRPr="00043161" w:rsidRDefault="00043161" w:rsidP="00043161">
            <w:pPr>
              <w:spacing w:after="0"/>
              <w:ind w:left="135"/>
              <w:jc w:val="center"/>
              <w:rPr>
                <w:lang w:val="en-US"/>
              </w:rPr>
            </w:pPr>
          </w:p>
        </w:tc>
        <w:tc>
          <w:tcPr>
            <w:tcW w:w="1787" w:type="dxa"/>
            <w:tcMar>
              <w:top w:w="50" w:type="dxa"/>
              <w:left w:w="100" w:type="dxa"/>
            </w:tcMar>
            <w:vAlign w:val="center"/>
          </w:tcPr>
          <w:p w:rsidR="00043161" w:rsidRPr="00043161" w:rsidRDefault="00043161" w:rsidP="00043161">
            <w:pPr>
              <w:spacing w:after="0"/>
              <w:ind w:left="135"/>
              <w:jc w:val="center"/>
              <w:rPr>
                <w:lang w:val="en-US"/>
              </w:rPr>
            </w:pPr>
          </w:p>
        </w:tc>
        <w:tc>
          <w:tcPr>
            <w:tcW w:w="2646"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68 </w:t>
            </w:r>
          </w:p>
        </w:tc>
        <w:tc>
          <w:tcPr>
            <w:tcW w:w="1699"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1787"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7 </w:t>
            </w:r>
          </w:p>
        </w:tc>
        <w:tc>
          <w:tcPr>
            <w:tcW w:w="2646" w:type="dxa"/>
            <w:tcMar>
              <w:top w:w="50" w:type="dxa"/>
              <w:left w:w="100" w:type="dxa"/>
            </w:tcMar>
            <w:vAlign w:val="center"/>
          </w:tcPr>
          <w:p w:rsidR="00043161" w:rsidRPr="00043161" w:rsidRDefault="00043161" w:rsidP="00043161">
            <w:pPr>
              <w:rPr>
                <w:lang w:val="en-US"/>
              </w:rPr>
            </w:pPr>
          </w:p>
        </w:tc>
      </w:tr>
    </w:tbl>
    <w:p w:rsidR="00043161" w:rsidRPr="00043161" w:rsidRDefault="00043161" w:rsidP="00043161">
      <w:pPr>
        <w:rPr>
          <w:lang w:val="en-US"/>
        </w:rPr>
        <w:sectPr w:rsidR="00043161" w:rsidRPr="00043161">
          <w:pgSz w:w="16383" w:h="11906" w:orient="landscape"/>
          <w:pgMar w:top="1134" w:right="850" w:bottom="1134" w:left="1701" w:header="720" w:footer="720" w:gutter="0"/>
          <w:cols w:space="720"/>
        </w:sectPr>
      </w:pPr>
    </w:p>
    <w:p w:rsidR="00043161" w:rsidRPr="00043161" w:rsidRDefault="00043161" w:rsidP="00043161">
      <w:pPr>
        <w:rPr>
          <w:lang w:val="en-US"/>
        </w:rPr>
        <w:sectPr w:rsidR="00043161" w:rsidRPr="00043161">
          <w:pgSz w:w="16383" w:h="11906" w:orient="landscape"/>
          <w:pgMar w:top="1134" w:right="850" w:bottom="1134" w:left="1701" w:header="720" w:footer="720" w:gutter="0"/>
          <w:cols w:space="720"/>
        </w:sectPr>
      </w:pPr>
    </w:p>
    <w:p w:rsidR="00043161" w:rsidRPr="00043161" w:rsidRDefault="00043161" w:rsidP="00043161">
      <w:pPr>
        <w:spacing w:after="0"/>
        <w:ind w:left="120"/>
        <w:rPr>
          <w:lang w:val="en-US"/>
        </w:rPr>
      </w:pPr>
      <w:bookmarkStart w:id="16" w:name="block-17920144"/>
      <w:bookmarkEnd w:id="14"/>
      <w:r w:rsidRPr="00043161">
        <w:rPr>
          <w:rFonts w:ascii="Times New Roman" w:hAnsi="Times New Roman"/>
          <w:b/>
          <w:color w:val="000000"/>
          <w:sz w:val="28"/>
          <w:lang w:val="en-US"/>
        </w:rPr>
        <w:lastRenderedPageBreak/>
        <w:t xml:space="preserve"> ПОУРОЧНОЕ ПЛАНИРОВАНИЕ </w:t>
      </w:r>
    </w:p>
    <w:p w:rsidR="00043161" w:rsidRPr="00043161" w:rsidRDefault="00043161" w:rsidP="00043161">
      <w:pPr>
        <w:spacing w:after="0"/>
        <w:ind w:left="120"/>
        <w:rPr>
          <w:lang w:val="en-US"/>
        </w:rPr>
      </w:pPr>
      <w:r w:rsidRPr="00043161">
        <w:rPr>
          <w:rFonts w:ascii="Times New Roman" w:hAnsi="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139"/>
        <w:gridCol w:w="1105"/>
        <w:gridCol w:w="1841"/>
        <w:gridCol w:w="1910"/>
        <w:gridCol w:w="1347"/>
        <w:gridCol w:w="2788"/>
      </w:tblGrid>
      <w:tr w:rsidR="00043161" w:rsidRPr="00043161" w:rsidTr="00594F96">
        <w:trPr>
          <w:trHeight w:val="144"/>
          <w:tblCellSpacing w:w="20" w:type="nil"/>
        </w:trPr>
        <w:tc>
          <w:tcPr>
            <w:tcW w:w="864"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 п/п </w:t>
            </w:r>
          </w:p>
          <w:p w:rsidR="00043161" w:rsidRPr="00043161" w:rsidRDefault="00043161" w:rsidP="00043161">
            <w:pPr>
              <w:spacing w:after="0"/>
              <w:ind w:left="135"/>
              <w:rPr>
                <w:lang w:val="en-US"/>
              </w:rPr>
            </w:pPr>
          </w:p>
        </w:tc>
        <w:tc>
          <w:tcPr>
            <w:tcW w:w="4129"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Тема урока </w:t>
            </w:r>
          </w:p>
          <w:p w:rsidR="00043161" w:rsidRPr="00043161" w:rsidRDefault="00043161" w:rsidP="00043161">
            <w:pPr>
              <w:spacing w:after="0"/>
              <w:ind w:left="135"/>
              <w:rPr>
                <w:lang w:val="en-US"/>
              </w:rPr>
            </w:pPr>
          </w:p>
        </w:tc>
        <w:tc>
          <w:tcPr>
            <w:tcW w:w="0" w:type="auto"/>
            <w:gridSpan w:val="3"/>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b/>
                <w:color w:val="000000"/>
                <w:sz w:val="24"/>
                <w:lang w:val="en-US"/>
              </w:rPr>
              <w:t>Количество часов</w:t>
            </w:r>
          </w:p>
        </w:tc>
        <w:tc>
          <w:tcPr>
            <w:tcW w:w="1347"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Дата изучения </w:t>
            </w:r>
          </w:p>
          <w:p w:rsidR="00043161" w:rsidRPr="00043161" w:rsidRDefault="00043161" w:rsidP="00043161">
            <w:pPr>
              <w:spacing w:after="0"/>
              <w:ind w:left="135"/>
              <w:rPr>
                <w:lang w:val="en-US"/>
              </w:rPr>
            </w:pPr>
          </w:p>
        </w:tc>
        <w:tc>
          <w:tcPr>
            <w:tcW w:w="2788"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Электронные цифровые образовательные ресурсы </w:t>
            </w:r>
          </w:p>
          <w:p w:rsidR="00043161" w:rsidRPr="00043161" w:rsidRDefault="00043161" w:rsidP="00043161">
            <w:pPr>
              <w:spacing w:after="0"/>
              <w:ind w:left="135"/>
              <w:rPr>
                <w:lang w:val="en-US"/>
              </w:rPr>
            </w:pPr>
          </w:p>
        </w:tc>
      </w:tr>
      <w:tr w:rsidR="00043161" w:rsidRPr="00043161" w:rsidTr="00594F96">
        <w:trPr>
          <w:trHeight w:val="144"/>
          <w:tblCellSpacing w:w="20" w:type="nil"/>
        </w:trPr>
        <w:tc>
          <w:tcPr>
            <w:tcW w:w="0" w:type="auto"/>
            <w:vMerge/>
            <w:tcBorders>
              <w:top w:val="nil"/>
            </w:tcBorders>
            <w:tcMar>
              <w:top w:w="50" w:type="dxa"/>
              <w:left w:w="100" w:type="dxa"/>
            </w:tcMar>
          </w:tcPr>
          <w:p w:rsidR="00043161" w:rsidRPr="00043161" w:rsidRDefault="00043161" w:rsidP="00043161">
            <w:pPr>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c>
          <w:tcPr>
            <w:tcW w:w="1161"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Всего </w:t>
            </w:r>
          </w:p>
          <w:p w:rsidR="00043161" w:rsidRPr="00043161" w:rsidRDefault="00043161" w:rsidP="00043161">
            <w:pPr>
              <w:spacing w:after="0"/>
              <w:ind w:left="135"/>
              <w:rPr>
                <w:lang w:val="en-US"/>
              </w:rPr>
            </w:pPr>
          </w:p>
        </w:tc>
        <w:tc>
          <w:tcPr>
            <w:tcW w:w="1841"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Контрольные работы </w:t>
            </w:r>
          </w:p>
          <w:p w:rsidR="00043161" w:rsidRPr="00043161" w:rsidRDefault="00043161" w:rsidP="00043161">
            <w:pPr>
              <w:spacing w:after="0"/>
              <w:ind w:left="135"/>
              <w:rPr>
                <w:lang w:val="en-US"/>
              </w:rPr>
            </w:pPr>
          </w:p>
        </w:tc>
        <w:tc>
          <w:tcPr>
            <w:tcW w:w="1910"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Практические работы </w:t>
            </w:r>
          </w:p>
          <w:p w:rsidR="00043161" w:rsidRPr="00043161" w:rsidRDefault="00043161" w:rsidP="00043161">
            <w:pPr>
              <w:spacing w:after="0"/>
              <w:ind w:left="135"/>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Физика — наука о природе. Научные методы познания окружающего мира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32</w:t>
              </w:r>
              <w:r w:rsidRPr="00043161">
                <w:rPr>
                  <w:rFonts w:ascii="Times New Roman" w:hAnsi="Times New Roman"/>
                  <w:color w:val="0000FF"/>
                  <w:u w:val="single"/>
                  <w:lang w:val="en-US"/>
                </w:rPr>
                <w:t>e</w:t>
              </w:r>
              <w:r w:rsidRPr="00043161">
                <w:rPr>
                  <w:rFonts w:ascii="Times New Roman" w:hAnsi="Times New Roman"/>
                  <w:color w:val="0000FF"/>
                  <w:u w:val="single"/>
                </w:rPr>
                <w:t>2</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33</w:t>
              </w:r>
              <w:r w:rsidRPr="00043161">
                <w:rPr>
                  <w:rFonts w:ascii="Times New Roman" w:hAnsi="Times New Roman"/>
                  <w:color w:val="0000FF"/>
                  <w:u w:val="single"/>
                  <w:lang w:val="en-US"/>
                </w:rPr>
                <w:t>e</w:t>
              </w:r>
              <w:r w:rsidRPr="00043161">
                <w:rPr>
                  <w:rFonts w:ascii="Times New Roman" w:hAnsi="Times New Roman"/>
                  <w:color w:val="0000FF"/>
                  <w:u w:val="single"/>
                </w:rPr>
                <w:t>6</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Механическое движение. Относительность механического движения. </w:t>
            </w:r>
            <w:r w:rsidRPr="00043161">
              <w:rPr>
                <w:rFonts w:ascii="Times New Roman" w:hAnsi="Times New Roman"/>
                <w:color w:val="000000"/>
                <w:sz w:val="24"/>
                <w:lang w:val="en-US"/>
              </w:rPr>
              <w:t>Перемещение, скорость, ускорение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3508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Равномерное прямолинейное движение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3620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Равноускоренное прямолинейное движение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2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372</w:t>
              </w:r>
              <w:r w:rsidRPr="00043161">
                <w:rPr>
                  <w:rFonts w:ascii="Times New Roman" w:hAnsi="Times New Roman"/>
                  <w:color w:val="0000FF"/>
                  <w:u w:val="single"/>
                  <w:lang w:val="en-US"/>
                </w:rPr>
                <w:t>e</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Свободное падение. Ускорение свободного падения</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39</w:t>
              </w:r>
              <w:r w:rsidRPr="00043161">
                <w:rPr>
                  <w:rFonts w:ascii="Times New Roman" w:hAnsi="Times New Roman"/>
                  <w:color w:val="0000FF"/>
                  <w:u w:val="single"/>
                  <w:lang w:val="en-US"/>
                </w:rPr>
                <w:t>cc</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7</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Криволинейное движение. Движение материальной точки по окружности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w:t>
              </w:r>
              <w:r w:rsidRPr="00043161">
                <w:rPr>
                  <w:rFonts w:ascii="Times New Roman" w:hAnsi="Times New Roman"/>
                  <w:color w:val="0000FF"/>
                  <w:u w:val="single"/>
                  <w:lang w:val="en-US"/>
                </w:rPr>
                <w:t>ada</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8</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Принцип относительности Галилея. </w:t>
            </w:r>
            <w:r w:rsidRPr="00043161">
              <w:rPr>
                <w:rFonts w:ascii="Times New Roman" w:hAnsi="Times New Roman"/>
                <w:color w:val="000000"/>
                <w:sz w:val="24"/>
              </w:rPr>
              <w:lastRenderedPageBreak/>
              <w:t xml:space="preserve">Инерциальные системы отсчета. </w:t>
            </w:r>
            <w:r w:rsidRPr="00043161">
              <w:rPr>
                <w:rFonts w:ascii="Times New Roman" w:hAnsi="Times New Roman"/>
                <w:color w:val="000000"/>
                <w:sz w:val="24"/>
                <w:lang w:val="en-US"/>
              </w:rPr>
              <w:t>Первый закон Ньютона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lastRenderedPageBreak/>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w:t>
              </w:r>
              <w:r w:rsidRPr="00043161">
                <w:rPr>
                  <w:rFonts w:ascii="Times New Roman" w:hAnsi="Times New Roman"/>
                  <w:color w:val="0000FF"/>
                  <w:u w:val="single"/>
                  <w:lang w:val="en-US"/>
                </w:rPr>
                <w:t>be</w:t>
              </w:r>
              <w:r w:rsidRPr="00043161">
                <w:rPr>
                  <w:rFonts w:ascii="Times New Roman" w:hAnsi="Times New Roman"/>
                  <w:color w:val="0000FF"/>
                  <w:u w:val="single"/>
                </w:rPr>
                <w:t>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9</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w:t>
              </w:r>
              <w:r w:rsidRPr="00043161">
                <w:rPr>
                  <w:rFonts w:ascii="Times New Roman" w:hAnsi="Times New Roman"/>
                  <w:color w:val="0000FF"/>
                  <w:u w:val="single"/>
                  <w:lang w:val="en-US"/>
                </w:rPr>
                <w:t>be</w:t>
              </w:r>
              <w:r w:rsidRPr="00043161">
                <w:rPr>
                  <w:rFonts w:ascii="Times New Roman" w:hAnsi="Times New Roman"/>
                  <w:color w:val="0000FF"/>
                  <w:u w:val="single"/>
                </w:rPr>
                <w:t>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10</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Третий закон Ньютона для материальных точек</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w:t>
              </w:r>
              <w:r w:rsidRPr="00043161">
                <w:rPr>
                  <w:rFonts w:ascii="Times New Roman" w:hAnsi="Times New Roman"/>
                  <w:color w:val="0000FF"/>
                  <w:u w:val="single"/>
                  <w:lang w:val="en-US"/>
                </w:rPr>
                <w:t>be</w:t>
              </w:r>
              <w:r w:rsidRPr="00043161">
                <w:rPr>
                  <w:rFonts w:ascii="Times New Roman" w:hAnsi="Times New Roman"/>
                  <w:color w:val="0000FF"/>
                  <w:u w:val="single"/>
                </w:rPr>
                <w:t>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11</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Закон всемирного тяготения. Сила тяжести. </w:t>
            </w:r>
            <w:r w:rsidRPr="00043161">
              <w:rPr>
                <w:rFonts w:ascii="Times New Roman" w:hAnsi="Times New Roman"/>
                <w:color w:val="000000"/>
                <w:sz w:val="24"/>
                <w:lang w:val="en-US"/>
              </w:rPr>
              <w:t>Первая космическая скорость</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w:t>
              </w:r>
              <w:r w:rsidRPr="00043161">
                <w:rPr>
                  <w:rFonts w:ascii="Times New Roman" w:hAnsi="Times New Roman"/>
                  <w:color w:val="0000FF"/>
                  <w:u w:val="single"/>
                  <w:lang w:val="en-US"/>
                </w:rPr>
                <w:t>d</w:t>
              </w:r>
              <w:r w:rsidRPr="00043161">
                <w:rPr>
                  <w:rFonts w:ascii="Times New Roman" w:hAnsi="Times New Roman"/>
                  <w:color w:val="0000FF"/>
                  <w:u w:val="single"/>
                </w:rPr>
                <w:t>00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12</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Сила упругости. Закон Гука. Вес тела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w:t>
              </w:r>
              <w:r w:rsidRPr="00043161">
                <w:rPr>
                  <w:rFonts w:ascii="Times New Roman" w:hAnsi="Times New Roman"/>
                  <w:color w:val="0000FF"/>
                  <w:u w:val="single"/>
                  <w:lang w:val="en-US"/>
                </w:rPr>
                <w:t>e</w:t>
              </w:r>
              <w:r w:rsidRPr="00043161">
                <w:rPr>
                  <w:rFonts w:ascii="Times New Roman" w:hAnsi="Times New Roman"/>
                  <w:color w:val="0000FF"/>
                  <w:u w:val="single"/>
                </w:rPr>
                <w:t>18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13</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3</w:t>
              </w:r>
              <w:r w:rsidRPr="00043161">
                <w:rPr>
                  <w:rFonts w:ascii="Times New Roman" w:hAnsi="Times New Roman"/>
                  <w:color w:val="0000FF"/>
                  <w:u w:val="single"/>
                  <w:lang w:val="en-US"/>
                </w:rPr>
                <w:t>f</w:t>
              </w:r>
              <w:r w:rsidRPr="00043161">
                <w:rPr>
                  <w:rFonts w:ascii="Times New Roman" w:hAnsi="Times New Roman"/>
                  <w:color w:val="0000FF"/>
                  <w:u w:val="single"/>
                </w:rPr>
                <w:t>76</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14</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Контрольная работа по теме "Кинематика</w:t>
            </w:r>
            <w:proofErr w:type="gramStart"/>
            <w:r w:rsidRPr="00043161">
              <w:rPr>
                <w:rFonts w:ascii="Times New Roman" w:hAnsi="Times New Roman"/>
                <w:color w:val="000000"/>
                <w:sz w:val="24"/>
              </w:rPr>
              <w:t xml:space="preserve"> .</w:t>
            </w:r>
            <w:proofErr w:type="gramEnd"/>
            <w:r w:rsidRPr="00043161">
              <w:rPr>
                <w:rFonts w:ascii="Times New Roman" w:hAnsi="Times New Roman"/>
                <w:color w:val="000000"/>
                <w:sz w:val="24"/>
              </w:rPr>
              <w:t>Динамика."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15</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Поступательное и вращательное движение абсолютно </w:t>
            </w:r>
            <w:proofErr w:type="gramStart"/>
            <w:r w:rsidRPr="00043161">
              <w:rPr>
                <w:rFonts w:ascii="Times New Roman" w:hAnsi="Times New Roman"/>
                <w:color w:val="000000"/>
                <w:sz w:val="24"/>
              </w:rPr>
              <w:t>твёрдого</w:t>
            </w:r>
            <w:proofErr w:type="gramEnd"/>
            <w:r w:rsidRPr="00043161">
              <w:rPr>
                <w:rFonts w:ascii="Times New Roman" w:hAnsi="Times New Roman"/>
                <w:color w:val="000000"/>
                <w:sz w:val="24"/>
              </w:rPr>
              <w:t xml:space="preserve"> тела. </w:t>
            </w:r>
            <w:r w:rsidRPr="00043161">
              <w:rPr>
                <w:rFonts w:ascii="Times New Roman" w:hAnsi="Times New Roman"/>
                <w:color w:val="000000"/>
                <w:sz w:val="24"/>
                <w:lang w:val="en-US"/>
              </w:rPr>
              <w:t>Момент силы. Плечо силы. Условия равновесия твёрдого тела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41</w:t>
              </w:r>
              <w:r w:rsidRPr="00043161">
                <w:rPr>
                  <w:rFonts w:ascii="Times New Roman" w:hAnsi="Times New Roman"/>
                  <w:color w:val="0000FF"/>
                  <w:u w:val="single"/>
                  <w:lang w:val="en-US"/>
                </w:rPr>
                <w:t>a</w:t>
              </w:r>
              <w:r w:rsidRPr="00043161">
                <w:rPr>
                  <w:rFonts w:ascii="Times New Roman" w:hAnsi="Times New Roman"/>
                  <w:color w:val="0000FF"/>
                  <w:u w:val="single"/>
                </w:rPr>
                <w:t>6</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16</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sidRPr="00043161">
              <w:rPr>
                <w:rFonts w:ascii="Times New Roman" w:hAnsi="Times New Roman"/>
                <w:color w:val="000000"/>
                <w:sz w:val="24"/>
                <w:lang w:val="en-US"/>
              </w:rPr>
              <w:t>Реактивное движение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3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43</w:t>
              </w:r>
              <w:r w:rsidRPr="00043161">
                <w:rPr>
                  <w:rFonts w:ascii="Times New Roman" w:hAnsi="Times New Roman"/>
                  <w:color w:val="0000FF"/>
                  <w:u w:val="single"/>
                  <w:lang w:val="en-US"/>
                </w:rPr>
                <w:t>d</w:t>
              </w:r>
              <w:r w:rsidRPr="00043161">
                <w:rPr>
                  <w:rFonts w:ascii="Times New Roman" w:hAnsi="Times New Roman"/>
                  <w:color w:val="0000FF"/>
                  <w:u w:val="single"/>
                </w:rPr>
                <w:t>6</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17</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Работа и мощность силы. Кинетическая энергия материальной̆ точки. </w:t>
            </w:r>
            <w:r w:rsidRPr="00043161">
              <w:rPr>
                <w:rFonts w:ascii="Times New Roman" w:hAnsi="Times New Roman"/>
                <w:color w:val="000000"/>
                <w:sz w:val="24"/>
                <w:lang w:val="en-US"/>
              </w:rPr>
              <w:t xml:space="preserve">Теорема об изменении </w:t>
            </w:r>
            <w:r w:rsidRPr="00043161">
              <w:rPr>
                <w:rFonts w:ascii="Times New Roman" w:hAnsi="Times New Roman"/>
                <w:color w:val="000000"/>
                <w:sz w:val="24"/>
                <w:lang w:val="en-US"/>
              </w:rPr>
              <w:lastRenderedPageBreak/>
              <w:t>кинетической̆ энергии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lastRenderedPageBreak/>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4502</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18</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Потенциальная энергия. Потенциальная энергия упруго деформированной пружины. </w:t>
            </w:r>
            <w:r w:rsidRPr="00043161">
              <w:rPr>
                <w:rFonts w:ascii="Times New Roman" w:hAnsi="Times New Roman"/>
                <w:color w:val="000000"/>
                <w:sz w:val="24"/>
                <w:lang w:val="en-US"/>
              </w:rPr>
              <w:t>Потенциальная энергия тела вблизи поверхности Земли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461</w:t>
              </w:r>
              <w:r w:rsidRPr="00043161">
                <w:rPr>
                  <w:rFonts w:ascii="Times New Roman" w:hAnsi="Times New Roman"/>
                  <w:color w:val="0000FF"/>
                  <w:u w:val="single"/>
                  <w:lang w:val="en-US"/>
                </w:rPr>
                <w:t>a</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19</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sidRPr="00043161">
              <w:rPr>
                <w:rFonts w:ascii="Times New Roman" w:hAnsi="Times New Roman"/>
                <w:color w:val="000000"/>
                <w:sz w:val="24"/>
                <w:lang w:val="en-US"/>
              </w:rPr>
              <w:t>Закон сохранения механической энергии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478</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20</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21</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Контрольная работа по теме " Законы сохранения в механике»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w:t>
              </w:r>
              <w:r w:rsidRPr="00043161">
                <w:rPr>
                  <w:rFonts w:ascii="Times New Roman" w:hAnsi="Times New Roman"/>
                  <w:color w:val="0000FF"/>
                  <w:u w:val="single"/>
                  <w:lang w:val="en-US"/>
                </w:rPr>
                <w:t>b</w:t>
              </w:r>
              <w:r w:rsidRPr="00043161">
                <w:rPr>
                  <w:rFonts w:ascii="Times New Roman" w:hAnsi="Times New Roman"/>
                  <w:color w:val="0000FF"/>
                  <w:u w:val="single"/>
                </w:rPr>
                <w:t>74</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22</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Основные положения молекулярно-кинетической теории. </w:t>
            </w:r>
            <w:r w:rsidRPr="00043161">
              <w:rPr>
                <w:rFonts w:ascii="Times New Roman" w:hAnsi="Times New Roman"/>
                <w:color w:val="000000"/>
                <w:sz w:val="24"/>
                <w:lang w:val="en-US"/>
              </w:rPr>
              <w:t>Броуновское движение. Диффузия</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w:t>
              </w:r>
              <w:r w:rsidRPr="00043161">
                <w:rPr>
                  <w:rFonts w:ascii="Times New Roman" w:hAnsi="Times New Roman"/>
                  <w:color w:val="0000FF"/>
                  <w:u w:val="single"/>
                  <w:lang w:val="en-US"/>
                </w:rPr>
                <w:t>dc</w:t>
              </w:r>
              <w:r w:rsidRPr="00043161">
                <w:rPr>
                  <w:rFonts w:ascii="Times New Roman" w:hAnsi="Times New Roman"/>
                  <w:color w:val="0000FF"/>
                  <w:u w:val="single"/>
                </w:rPr>
                <w:t>2</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23</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24</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Масса молекул. Количество вещества. </w:t>
            </w:r>
            <w:proofErr w:type="gramStart"/>
            <w:r w:rsidRPr="00043161">
              <w:rPr>
                <w:rFonts w:ascii="Times New Roman" w:hAnsi="Times New Roman"/>
                <w:color w:val="000000"/>
                <w:sz w:val="24"/>
              </w:rPr>
              <w:t>Постоянная</w:t>
            </w:r>
            <w:proofErr w:type="gramEnd"/>
            <w:r w:rsidRPr="00043161">
              <w:rPr>
                <w:rFonts w:ascii="Times New Roman" w:hAnsi="Times New Roman"/>
                <w:color w:val="000000"/>
                <w:sz w:val="24"/>
              </w:rPr>
              <w:t xml:space="preserve"> Авогадро</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25</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Тепловое равновесие. Температура и её измерение. </w:t>
            </w:r>
            <w:r w:rsidRPr="00043161">
              <w:rPr>
                <w:rFonts w:ascii="Times New Roman" w:hAnsi="Times New Roman"/>
                <w:color w:val="000000"/>
                <w:sz w:val="24"/>
                <w:lang w:val="en-US"/>
              </w:rPr>
              <w:t>Шкала температур Цельсия</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26</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Идеальный газ в МКТ. Основное уравнение МКТ</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4</w:t>
              </w:r>
              <w:r w:rsidRPr="00043161">
                <w:rPr>
                  <w:rFonts w:ascii="Times New Roman" w:hAnsi="Times New Roman"/>
                  <w:color w:val="0000FF"/>
                  <w:u w:val="single"/>
                  <w:lang w:val="en-US"/>
                </w:rPr>
                <w:t>fde</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27</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Абсолютная температура как мера средней кинетической энергии движения молекул. </w:t>
            </w:r>
            <w:r w:rsidRPr="00043161">
              <w:rPr>
                <w:rFonts w:ascii="Times New Roman" w:hAnsi="Times New Roman"/>
                <w:color w:val="000000"/>
                <w:sz w:val="24"/>
                <w:lang w:val="en-US"/>
              </w:rPr>
              <w:t>Уравнение Менделеева-Клапейрона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511</w:t>
              </w:r>
              <w:r w:rsidRPr="00043161">
                <w:rPr>
                  <w:rFonts w:ascii="Times New Roman" w:hAnsi="Times New Roman"/>
                  <w:color w:val="0000FF"/>
                  <w:u w:val="single"/>
                  <w:lang w:val="en-US"/>
                </w:rPr>
                <w:t>e</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28</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Закон Дальтона. Газовые законы</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29</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30</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Изопроцессы в идеальном газе и их графическое представление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570</w:t>
              </w:r>
              <w:r w:rsidRPr="00043161">
                <w:rPr>
                  <w:rFonts w:ascii="Times New Roman" w:hAnsi="Times New Roman"/>
                  <w:color w:val="0000FF"/>
                  <w:u w:val="single"/>
                  <w:lang w:val="en-US"/>
                </w:rPr>
                <w:t>e</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31</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Внутренняя энергия термодинамической системы и способы её изменения. </w:t>
            </w:r>
            <w:r w:rsidRPr="00043161">
              <w:rPr>
                <w:rFonts w:ascii="Times New Roman" w:hAnsi="Times New Roman"/>
                <w:color w:val="000000"/>
                <w:sz w:val="24"/>
                <w:lang w:val="en-US"/>
              </w:rPr>
              <w:t>Количество теплоты и работа. Внутренняя энергия одноатомного идеального газа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4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5952</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32</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Виды теплопередачи Удельная </w:t>
            </w:r>
            <w:proofErr w:type="gramStart"/>
            <w:r w:rsidRPr="00043161">
              <w:rPr>
                <w:rFonts w:ascii="Times New Roman" w:hAnsi="Times New Roman"/>
                <w:color w:val="000000"/>
                <w:sz w:val="24"/>
              </w:rPr>
              <w:t>теплоёмкость</w:t>
            </w:r>
            <w:proofErr w:type="gramEnd"/>
            <w:r w:rsidRPr="00043161">
              <w:rPr>
                <w:rFonts w:ascii="Times New Roman" w:hAnsi="Times New Roman"/>
                <w:color w:val="000000"/>
                <w:sz w:val="24"/>
              </w:rPr>
              <w:t xml:space="preserve"> вещества. Количество теплоты при теплопередаче. Адиабатный процесс</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rFonts w:ascii="Times New Roman" w:hAnsi="Times New Roman"/>
                <w:color w:val="0000FF"/>
                <w:u w:val="single"/>
              </w:rPr>
            </w:pPr>
            <w:r w:rsidRPr="00043161">
              <w:rPr>
                <w:rFonts w:ascii="Times New Roman" w:hAnsi="Times New Roman"/>
                <w:color w:val="000000"/>
                <w:sz w:val="24"/>
              </w:rPr>
              <w:t xml:space="preserve">Библиотека ЦОК </w:t>
            </w:r>
            <w:hyperlink r:id="rId4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5</w:t>
              </w:r>
              <w:r w:rsidRPr="00043161">
                <w:rPr>
                  <w:rFonts w:ascii="Times New Roman" w:hAnsi="Times New Roman"/>
                  <w:color w:val="0000FF"/>
                  <w:u w:val="single"/>
                  <w:lang w:val="en-US"/>
                </w:rPr>
                <w:t>c</w:t>
              </w:r>
              <w:r w:rsidRPr="00043161">
                <w:rPr>
                  <w:rFonts w:ascii="Times New Roman" w:hAnsi="Times New Roman"/>
                  <w:color w:val="0000FF"/>
                  <w:u w:val="single"/>
                </w:rPr>
                <w:t>36</w:t>
              </w:r>
            </w:hyperlink>
          </w:p>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5</w:t>
              </w:r>
              <w:r w:rsidRPr="00043161">
                <w:rPr>
                  <w:rFonts w:ascii="Times New Roman" w:hAnsi="Times New Roman"/>
                  <w:color w:val="0000FF"/>
                  <w:u w:val="single"/>
                  <w:lang w:val="en-US"/>
                </w:rPr>
                <w:t>c</w:t>
              </w:r>
              <w:r w:rsidRPr="00043161">
                <w:rPr>
                  <w:rFonts w:ascii="Times New Roman" w:hAnsi="Times New Roman"/>
                  <w:color w:val="0000FF"/>
                  <w:u w:val="single"/>
                </w:rPr>
                <w:t>36</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33</w:t>
            </w:r>
          </w:p>
        </w:tc>
        <w:tc>
          <w:tcPr>
            <w:tcW w:w="4129" w:type="dxa"/>
            <w:tcMar>
              <w:top w:w="50" w:type="dxa"/>
              <w:left w:w="100" w:type="dxa"/>
            </w:tcMar>
            <w:vAlign w:val="center"/>
          </w:tcPr>
          <w:p w:rsidR="00043161" w:rsidRPr="00043161" w:rsidRDefault="00043161" w:rsidP="00043161">
            <w:pPr>
              <w:spacing w:after="0"/>
              <w:ind w:left="135"/>
            </w:pPr>
            <w:r w:rsidRPr="00043161">
              <w:t>Контрольная работа по теме «Основы МКТ»</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34</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Первый закон термодинамики и его </w:t>
            </w:r>
            <w:r w:rsidRPr="00043161">
              <w:rPr>
                <w:rFonts w:ascii="Times New Roman" w:hAnsi="Times New Roman"/>
                <w:color w:val="000000"/>
                <w:sz w:val="24"/>
              </w:rPr>
              <w:lastRenderedPageBreak/>
              <w:t>применение к изопроцессам</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lastRenderedPageBreak/>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5</w:t>
              </w:r>
              <w:r w:rsidRPr="00043161">
                <w:rPr>
                  <w:rFonts w:ascii="Times New Roman" w:hAnsi="Times New Roman"/>
                  <w:color w:val="0000FF"/>
                  <w:u w:val="single"/>
                  <w:lang w:val="en-US"/>
                </w:rPr>
                <w:t>efc</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35</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Необратимость процессов в природе. Второй закон термодинамики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6230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36</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Принцип действия и КПД тепловой машины</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600</w:t>
              </w:r>
              <w:r w:rsidRPr="00043161">
                <w:rPr>
                  <w:rFonts w:ascii="Times New Roman" w:hAnsi="Times New Roman"/>
                  <w:color w:val="0000FF"/>
                  <w:u w:val="single"/>
                  <w:lang w:val="en-US"/>
                </w:rPr>
                <w:t>a</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37</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Цикл Карно и его КПД</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38</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Экологические проблемы теплоэнергетики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39</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Обобщающий урок «Молекулярная физика. Основы термодинамики»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6938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40</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Контрольная работа по теме «Молекулярная физика. </w:t>
            </w:r>
            <w:r w:rsidRPr="00043161">
              <w:rPr>
                <w:rFonts w:ascii="Times New Roman" w:hAnsi="Times New Roman"/>
                <w:color w:val="000000"/>
                <w:sz w:val="24"/>
                <w:lang w:val="en-US"/>
              </w:rPr>
              <w:t>Основы термодинамики»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w:t>
              </w:r>
              <w:r w:rsidRPr="00043161">
                <w:rPr>
                  <w:rFonts w:ascii="Times New Roman" w:hAnsi="Times New Roman"/>
                  <w:color w:val="0000FF"/>
                  <w:u w:val="single"/>
                  <w:lang w:val="en-US"/>
                </w:rPr>
                <w:t>a</w:t>
              </w:r>
              <w:r w:rsidRPr="00043161">
                <w:rPr>
                  <w:rFonts w:ascii="Times New Roman" w:hAnsi="Times New Roman"/>
                  <w:color w:val="0000FF"/>
                  <w:u w:val="single"/>
                </w:rPr>
                <w:t>50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41</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Парообразование и конденсация. Испарение и кипение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63</w:t>
              </w:r>
              <w:r w:rsidRPr="00043161">
                <w:rPr>
                  <w:rFonts w:ascii="Times New Roman" w:hAnsi="Times New Roman"/>
                  <w:color w:val="0000FF"/>
                  <w:u w:val="single"/>
                  <w:lang w:val="en-US"/>
                </w:rPr>
                <w:t>b</w:t>
              </w:r>
              <w:r w:rsidRPr="00043161">
                <w:rPr>
                  <w:rFonts w:ascii="Times New Roman" w:hAnsi="Times New Roman"/>
                  <w:color w:val="0000FF"/>
                  <w:u w:val="single"/>
                </w:rPr>
                <w:t>6</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42</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Абсолютная и относительная влажность воздуха. </w:t>
            </w:r>
            <w:r w:rsidRPr="00043161">
              <w:rPr>
                <w:rFonts w:ascii="Times New Roman" w:hAnsi="Times New Roman"/>
                <w:color w:val="000000"/>
                <w:sz w:val="24"/>
                <w:lang w:val="en-US"/>
              </w:rPr>
              <w:t>Насыщенный пар</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64</w:t>
              </w:r>
              <w:r w:rsidRPr="00043161">
                <w:rPr>
                  <w:rFonts w:ascii="Times New Roman" w:hAnsi="Times New Roman"/>
                  <w:color w:val="0000FF"/>
                  <w:u w:val="single"/>
                  <w:lang w:val="en-US"/>
                </w:rPr>
                <w:t>d</w:t>
              </w:r>
              <w:r w:rsidRPr="00043161">
                <w:rPr>
                  <w:rFonts w:ascii="Times New Roman" w:hAnsi="Times New Roman"/>
                  <w:color w:val="0000FF"/>
                  <w:u w:val="single"/>
                </w:rPr>
                <w:t>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43</w:t>
            </w:r>
          </w:p>
        </w:tc>
        <w:tc>
          <w:tcPr>
            <w:tcW w:w="4129" w:type="dxa"/>
            <w:tcMar>
              <w:top w:w="50" w:type="dxa"/>
              <w:left w:w="100" w:type="dxa"/>
            </w:tcMar>
            <w:vAlign w:val="center"/>
          </w:tcPr>
          <w:p w:rsidR="00043161" w:rsidRPr="00043161" w:rsidRDefault="00043161" w:rsidP="00043161">
            <w:pPr>
              <w:spacing w:after="0"/>
              <w:ind w:left="135"/>
              <w:rPr>
                <w:lang w:val="en-US"/>
              </w:rPr>
            </w:pPr>
            <w:proofErr w:type="gramStart"/>
            <w:r w:rsidRPr="00043161">
              <w:rPr>
                <w:rFonts w:ascii="Times New Roman" w:hAnsi="Times New Roman"/>
                <w:color w:val="000000"/>
                <w:sz w:val="24"/>
              </w:rPr>
              <w:t>Твёрдое</w:t>
            </w:r>
            <w:proofErr w:type="gramEnd"/>
            <w:r w:rsidRPr="00043161">
              <w:rPr>
                <w:rFonts w:ascii="Times New Roman" w:hAnsi="Times New Roman"/>
                <w:color w:val="000000"/>
                <w:sz w:val="24"/>
              </w:rPr>
              <w:t xml:space="preserve"> тело. Кристаллические и аморфные тела. Анизотропия </w:t>
            </w:r>
            <w:proofErr w:type="gramStart"/>
            <w:r w:rsidRPr="00043161">
              <w:rPr>
                <w:rFonts w:ascii="Times New Roman" w:hAnsi="Times New Roman"/>
                <w:color w:val="000000"/>
                <w:sz w:val="24"/>
              </w:rPr>
              <w:t>свои</w:t>
            </w:r>
            <w:proofErr w:type="gramEnd"/>
            <w:r w:rsidRPr="00043161">
              <w:rPr>
                <w:rFonts w:ascii="Times New Roman" w:hAnsi="Times New Roman"/>
                <w:color w:val="000000"/>
                <w:sz w:val="24"/>
              </w:rPr>
              <w:t xml:space="preserve">̆ств кристаллов. Жидкие кристаллы. </w:t>
            </w:r>
            <w:r w:rsidRPr="00043161">
              <w:rPr>
                <w:rFonts w:ascii="Times New Roman" w:hAnsi="Times New Roman"/>
                <w:color w:val="000000"/>
                <w:sz w:val="24"/>
                <w:lang w:val="en-US"/>
              </w:rPr>
              <w:t>Современные материалы</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65</w:t>
              </w:r>
              <w:r w:rsidRPr="00043161">
                <w:rPr>
                  <w:rFonts w:ascii="Times New Roman" w:hAnsi="Times New Roman"/>
                  <w:color w:val="0000FF"/>
                  <w:u w:val="single"/>
                  <w:lang w:val="en-US"/>
                </w:rPr>
                <w:t>f</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44</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Плавление и кристаллизация. Удельная теплота плавления. </w:t>
            </w:r>
            <w:r w:rsidRPr="00043161">
              <w:rPr>
                <w:rFonts w:ascii="Times New Roman" w:hAnsi="Times New Roman"/>
                <w:color w:val="000000"/>
                <w:sz w:val="24"/>
                <w:lang w:val="en-US"/>
              </w:rPr>
              <w:t>Сублимация</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5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6708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45</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Уравнение теплового баланса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6820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46</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Электризация тел. Электрический заряд. Два вида электрических зарядов</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w:t>
              </w:r>
              <w:r w:rsidRPr="00043161">
                <w:rPr>
                  <w:rFonts w:ascii="Times New Roman" w:hAnsi="Times New Roman"/>
                  <w:color w:val="0000FF"/>
                  <w:u w:val="single"/>
                  <w:lang w:val="en-US"/>
                </w:rPr>
                <w:t>bcc</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47</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Проводники, диэлектрики и полупроводники. Закон сохранения электрического заряда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w:t>
              </w:r>
              <w:r w:rsidRPr="00043161">
                <w:rPr>
                  <w:rFonts w:ascii="Times New Roman" w:hAnsi="Times New Roman"/>
                  <w:color w:val="0000FF"/>
                  <w:u w:val="single"/>
                  <w:lang w:val="en-US"/>
                </w:rPr>
                <w:t>bcc</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48</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Взаимодействие зарядов. Закон Кулона. </w:t>
            </w:r>
            <w:r w:rsidRPr="00043161">
              <w:rPr>
                <w:rFonts w:ascii="Times New Roman" w:hAnsi="Times New Roman"/>
                <w:color w:val="000000"/>
                <w:sz w:val="24"/>
                <w:lang w:val="en-US"/>
              </w:rPr>
              <w:t>Точечный электрический заряд</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w:t>
              </w:r>
              <w:r w:rsidRPr="00043161">
                <w:rPr>
                  <w:rFonts w:ascii="Times New Roman" w:hAnsi="Times New Roman"/>
                  <w:color w:val="0000FF"/>
                  <w:u w:val="single"/>
                  <w:lang w:val="en-US"/>
                </w:rPr>
                <w:t>ce</w:t>
              </w:r>
              <w:r w:rsidRPr="00043161">
                <w:rPr>
                  <w:rFonts w:ascii="Times New Roman" w:hAnsi="Times New Roman"/>
                  <w:color w:val="0000FF"/>
                  <w:u w:val="single"/>
                </w:rPr>
                <w:t>4</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49</w:t>
            </w:r>
          </w:p>
        </w:tc>
        <w:tc>
          <w:tcPr>
            <w:tcW w:w="4129" w:type="dxa"/>
            <w:tcMar>
              <w:top w:w="50" w:type="dxa"/>
              <w:left w:w="100" w:type="dxa"/>
            </w:tcMar>
            <w:vAlign w:val="center"/>
          </w:tcPr>
          <w:p w:rsidR="00043161" w:rsidRPr="00043161" w:rsidRDefault="00043161" w:rsidP="00043161">
            <w:pPr>
              <w:spacing w:after="0"/>
              <w:ind w:left="135"/>
              <w:rPr>
                <w:lang w:val="en-US"/>
              </w:rPr>
            </w:pPr>
            <w:proofErr w:type="gramStart"/>
            <w:r w:rsidRPr="00043161">
              <w:rPr>
                <w:rFonts w:ascii="Times New Roman" w:hAnsi="Times New Roman"/>
                <w:color w:val="000000"/>
                <w:sz w:val="24"/>
              </w:rPr>
              <w:t>Напряжённость</w:t>
            </w:r>
            <w:proofErr w:type="gramEnd"/>
            <w:r w:rsidRPr="00043161">
              <w:rPr>
                <w:rFonts w:ascii="Times New Roman" w:hAnsi="Times New Roman"/>
                <w:color w:val="000000"/>
                <w:sz w:val="24"/>
              </w:rPr>
              <w:t xml:space="preserve"> электрического поля. Принцип суперпозиции электрических полей. </w:t>
            </w:r>
            <w:r w:rsidRPr="00043161">
              <w:rPr>
                <w:rFonts w:ascii="Times New Roman" w:hAnsi="Times New Roman"/>
                <w:color w:val="000000"/>
                <w:sz w:val="24"/>
                <w:lang w:val="en-US"/>
              </w:rPr>
              <w:t xml:space="preserve">Линии </w:t>
            </w:r>
            <w:proofErr w:type="gramStart"/>
            <w:r w:rsidRPr="00043161">
              <w:rPr>
                <w:rFonts w:ascii="Times New Roman" w:hAnsi="Times New Roman"/>
                <w:color w:val="000000"/>
                <w:sz w:val="24"/>
                <w:lang w:val="en-US"/>
              </w:rPr>
              <w:t>напряжённости</w:t>
            </w:r>
            <w:proofErr w:type="gramEnd"/>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w:t>
              </w:r>
              <w:r w:rsidRPr="00043161">
                <w:rPr>
                  <w:rFonts w:ascii="Times New Roman" w:hAnsi="Times New Roman"/>
                  <w:color w:val="0000FF"/>
                  <w:u w:val="single"/>
                  <w:lang w:val="en-US"/>
                </w:rPr>
                <w:t>df</w:t>
              </w:r>
              <w:r w:rsidRPr="00043161">
                <w:rPr>
                  <w:rFonts w:ascii="Times New Roman" w:hAnsi="Times New Roman"/>
                  <w:color w:val="0000FF"/>
                  <w:u w:val="single"/>
                </w:rPr>
                <w:t>2</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50</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Работа сил электростатического поля. Потенциал. </w:t>
            </w:r>
            <w:r w:rsidRPr="00043161">
              <w:rPr>
                <w:rFonts w:ascii="Times New Roman" w:hAnsi="Times New Roman"/>
                <w:color w:val="000000"/>
                <w:sz w:val="24"/>
                <w:lang w:val="en-US"/>
              </w:rPr>
              <w:t>Разность потенциалов</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6</w:t>
              </w:r>
              <w:r w:rsidRPr="00043161">
                <w:rPr>
                  <w:rFonts w:ascii="Times New Roman" w:hAnsi="Times New Roman"/>
                  <w:color w:val="0000FF"/>
                  <w:u w:val="single"/>
                  <w:lang w:val="en-US"/>
                </w:rPr>
                <w:t>f</w:t>
              </w:r>
              <w:r w:rsidRPr="00043161">
                <w:rPr>
                  <w:rFonts w:ascii="Times New Roman" w:hAnsi="Times New Roman"/>
                  <w:color w:val="0000FF"/>
                  <w:u w:val="single"/>
                </w:rPr>
                <w:t>00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51</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Проводники и диэлектрики в электростатическом поле. </w:t>
            </w:r>
            <w:r w:rsidRPr="00043161">
              <w:rPr>
                <w:rFonts w:ascii="Times New Roman" w:hAnsi="Times New Roman"/>
                <w:color w:val="000000"/>
                <w:sz w:val="24"/>
                <w:lang w:val="en-US"/>
              </w:rPr>
              <w:t>Диэлектрическая проницаемость</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7018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52</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Электроёмкость. Конденсатор</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7126</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53</w:t>
            </w:r>
          </w:p>
        </w:tc>
        <w:tc>
          <w:tcPr>
            <w:tcW w:w="4129" w:type="dxa"/>
            <w:tcMar>
              <w:top w:w="50" w:type="dxa"/>
              <w:left w:w="100" w:type="dxa"/>
            </w:tcMar>
            <w:vAlign w:val="center"/>
          </w:tcPr>
          <w:p w:rsidR="00043161" w:rsidRPr="00043161" w:rsidRDefault="00043161" w:rsidP="00043161">
            <w:pPr>
              <w:spacing w:after="0"/>
              <w:ind w:left="135"/>
            </w:pPr>
            <w:proofErr w:type="gramStart"/>
            <w:r w:rsidRPr="00043161">
              <w:rPr>
                <w:rFonts w:ascii="Times New Roman" w:hAnsi="Times New Roman"/>
                <w:color w:val="000000"/>
                <w:sz w:val="24"/>
              </w:rPr>
              <w:t>Электроёмкость</w:t>
            </w:r>
            <w:proofErr w:type="gramEnd"/>
            <w:r w:rsidRPr="00043161">
              <w:rPr>
                <w:rFonts w:ascii="Times New Roman" w:hAnsi="Times New Roman"/>
                <w:color w:val="000000"/>
                <w:sz w:val="24"/>
              </w:rPr>
              <w:t xml:space="preserve"> плоского конденсатора. Энергия заряженного конденсатора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72</w:t>
              </w:r>
              <w:r w:rsidRPr="00043161">
                <w:rPr>
                  <w:rFonts w:ascii="Times New Roman" w:hAnsi="Times New Roman"/>
                  <w:color w:val="0000FF"/>
                  <w:u w:val="single"/>
                  <w:lang w:val="en-US"/>
                </w:rPr>
                <w:t>c</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54</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Лабораторная работа "Измерение </w:t>
            </w:r>
            <w:proofErr w:type="gramStart"/>
            <w:r w:rsidRPr="00043161">
              <w:rPr>
                <w:rFonts w:ascii="Times New Roman" w:hAnsi="Times New Roman"/>
                <w:color w:val="000000"/>
                <w:sz w:val="24"/>
              </w:rPr>
              <w:t>электроёмкости</w:t>
            </w:r>
            <w:proofErr w:type="gramEnd"/>
            <w:r w:rsidRPr="00043161">
              <w:rPr>
                <w:rFonts w:ascii="Times New Roman" w:hAnsi="Times New Roman"/>
                <w:color w:val="000000"/>
                <w:sz w:val="24"/>
              </w:rPr>
              <w:t xml:space="preserve"> конденсатора"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55</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Принцип действия и применение конденсаторов, копировального </w:t>
            </w:r>
            <w:r w:rsidRPr="00043161">
              <w:rPr>
                <w:rFonts w:ascii="Times New Roman" w:hAnsi="Times New Roman"/>
                <w:color w:val="000000"/>
                <w:sz w:val="24"/>
              </w:rPr>
              <w:lastRenderedPageBreak/>
              <w:t xml:space="preserve">аппарата, струйного принтера. </w:t>
            </w:r>
            <w:r w:rsidRPr="00043161">
              <w:rPr>
                <w:rFonts w:ascii="Times New Roman" w:hAnsi="Times New Roman"/>
                <w:color w:val="000000"/>
                <w:sz w:val="24"/>
                <w:lang w:val="en-US"/>
              </w:rPr>
              <w:t>Электростатическая защита. Заземление электроприборов</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lastRenderedPageBreak/>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56</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Электрический ток, условия его существования. Постоянный ток. Сила тока. Напряжение. </w:t>
            </w:r>
            <w:r w:rsidRPr="00043161">
              <w:rPr>
                <w:rFonts w:ascii="Times New Roman" w:hAnsi="Times New Roman"/>
                <w:color w:val="000000"/>
                <w:sz w:val="24"/>
                <w:lang w:val="en-US"/>
              </w:rPr>
              <w:t>Сопротивление. Закон Ома для участка цепи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57</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Последовательное, параллельное, смешанное соединение проводников. </w:t>
            </w:r>
            <w:r w:rsidRPr="00043161">
              <w:rPr>
                <w:rFonts w:ascii="Times New Roman" w:hAnsi="Times New Roman"/>
                <w:color w:val="000000"/>
                <w:sz w:val="24"/>
                <w:lang w:val="en-US"/>
              </w:rPr>
              <w:t>Лабораторная работа «Изучение смешанного соединения резисторов»</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6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74</w:t>
              </w:r>
              <w:r w:rsidRPr="00043161">
                <w:rPr>
                  <w:rFonts w:ascii="Times New Roman" w:hAnsi="Times New Roman"/>
                  <w:color w:val="0000FF"/>
                  <w:u w:val="single"/>
                  <w:lang w:val="en-US"/>
                </w:rPr>
                <w:t>f</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58</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Работа и мощность электрического тока. </w:t>
            </w:r>
            <w:r w:rsidRPr="00043161">
              <w:rPr>
                <w:rFonts w:ascii="Times New Roman" w:hAnsi="Times New Roman"/>
                <w:color w:val="000000"/>
                <w:sz w:val="24"/>
                <w:lang w:val="en-US"/>
              </w:rPr>
              <w:t>Закон Джоуля-Ленца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7838</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59</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7</w:t>
              </w:r>
              <w:r w:rsidRPr="00043161">
                <w:rPr>
                  <w:rFonts w:ascii="Times New Roman" w:hAnsi="Times New Roman"/>
                  <w:color w:val="0000FF"/>
                  <w:u w:val="single"/>
                  <w:lang w:val="en-US"/>
                </w:rPr>
                <w:t>ae</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60</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Электронная проводимость </w:t>
            </w:r>
            <w:proofErr w:type="gramStart"/>
            <w:r w:rsidRPr="00043161">
              <w:rPr>
                <w:rFonts w:ascii="Times New Roman" w:hAnsi="Times New Roman"/>
                <w:color w:val="000000"/>
                <w:sz w:val="24"/>
              </w:rPr>
              <w:t>твёрдых</w:t>
            </w:r>
            <w:proofErr w:type="gramEnd"/>
            <w:r w:rsidRPr="00043161">
              <w:rPr>
                <w:rFonts w:ascii="Times New Roman" w:hAnsi="Times New Roman"/>
                <w:color w:val="000000"/>
                <w:sz w:val="24"/>
              </w:rPr>
              <w:t xml:space="preserve"> металлов. Зависимость сопротивления металлов от температуры. </w:t>
            </w:r>
            <w:r w:rsidRPr="00043161">
              <w:rPr>
                <w:rFonts w:ascii="Times New Roman" w:hAnsi="Times New Roman"/>
                <w:color w:val="000000"/>
                <w:sz w:val="24"/>
                <w:lang w:val="en-US"/>
              </w:rPr>
              <w:t>Сверхпроводимость</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61</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Электрический ток в вакууме. </w:t>
            </w:r>
            <w:proofErr w:type="gramStart"/>
            <w:r w:rsidRPr="00043161">
              <w:rPr>
                <w:rFonts w:ascii="Times New Roman" w:hAnsi="Times New Roman"/>
                <w:color w:val="000000"/>
                <w:sz w:val="24"/>
              </w:rPr>
              <w:t>Свои</w:t>
            </w:r>
            <w:proofErr w:type="gramEnd"/>
            <w:r w:rsidRPr="00043161">
              <w:rPr>
                <w:rFonts w:ascii="Times New Roman" w:hAnsi="Times New Roman"/>
                <w:color w:val="000000"/>
                <w:sz w:val="24"/>
              </w:rPr>
              <w:t>̆ства электронных пучков</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62</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Полупроводники, их собственная и примесная проводимость. Свойства </w:t>
            </w:r>
            <w:r w:rsidRPr="00043161">
              <w:rPr>
                <w:rFonts w:ascii="Times New Roman" w:hAnsi="Times New Roman"/>
                <w:color w:val="000000"/>
                <w:sz w:val="24"/>
                <w:lang w:val="en-US"/>
              </w:rPr>
              <w:t>p</w:t>
            </w:r>
            <w:r w:rsidRPr="00043161">
              <w:rPr>
                <w:rFonts w:ascii="Times New Roman" w:hAnsi="Times New Roman"/>
                <w:color w:val="000000"/>
                <w:sz w:val="24"/>
              </w:rPr>
              <w:t>—</w:t>
            </w:r>
            <w:r w:rsidRPr="00043161">
              <w:rPr>
                <w:rFonts w:ascii="Times New Roman" w:hAnsi="Times New Roman"/>
                <w:color w:val="000000"/>
                <w:sz w:val="24"/>
                <w:lang w:val="en-US"/>
              </w:rPr>
              <w:t>n</w:t>
            </w:r>
            <w:r w:rsidRPr="00043161">
              <w:rPr>
                <w:rFonts w:ascii="Times New Roman" w:hAnsi="Times New Roman"/>
                <w:color w:val="000000"/>
                <w:sz w:val="24"/>
              </w:rPr>
              <w:t xml:space="preserve">-перехода. </w:t>
            </w:r>
            <w:r w:rsidRPr="00043161">
              <w:rPr>
                <w:rFonts w:ascii="Times New Roman" w:hAnsi="Times New Roman"/>
                <w:color w:val="000000"/>
                <w:sz w:val="24"/>
                <w:lang w:val="en-US"/>
              </w:rPr>
              <w:t xml:space="preserve">Полупроводниковые </w:t>
            </w:r>
            <w:r w:rsidRPr="00043161">
              <w:rPr>
                <w:rFonts w:ascii="Times New Roman" w:hAnsi="Times New Roman"/>
                <w:color w:val="000000"/>
                <w:sz w:val="24"/>
                <w:lang w:val="en-US"/>
              </w:rPr>
              <w:lastRenderedPageBreak/>
              <w:t>приборы</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lastRenderedPageBreak/>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84</w:t>
              </w:r>
              <w:r w:rsidRPr="00043161">
                <w:rPr>
                  <w:rFonts w:ascii="Times New Roman" w:hAnsi="Times New Roman"/>
                  <w:color w:val="0000FF"/>
                  <w:u w:val="single"/>
                  <w:lang w:val="en-US"/>
                </w:rPr>
                <w:t>ae</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63</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Электрический ток в растворах и расплавах электролитов. </w:t>
            </w:r>
            <w:r w:rsidRPr="00043161">
              <w:rPr>
                <w:rFonts w:ascii="Times New Roman" w:hAnsi="Times New Roman"/>
                <w:color w:val="000000"/>
                <w:sz w:val="24"/>
                <w:lang w:val="en-US"/>
              </w:rPr>
              <w:t>Электролитическая диссоциация. Электролиз</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82</w:t>
              </w:r>
              <w:r w:rsidRPr="00043161">
                <w:rPr>
                  <w:rFonts w:ascii="Times New Roman" w:hAnsi="Times New Roman"/>
                  <w:color w:val="0000FF"/>
                  <w:u w:val="single"/>
                  <w:lang w:val="en-US"/>
                </w:rPr>
                <w:t>ba</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64</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Электрический ток в газах. Самостоятельный и несамостоятельный разряд. </w:t>
            </w:r>
            <w:r w:rsidRPr="00043161">
              <w:rPr>
                <w:rFonts w:ascii="Times New Roman" w:hAnsi="Times New Roman"/>
                <w:color w:val="000000"/>
                <w:sz w:val="24"/>
                <w:lang w:val="en-US"/>
              </w:rPr>
              <w:t>Молния. Плазма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84</w:t>
              </w:r>
              <w:r w:rsidRPr="00043161">
                <w:rPr>
                  <w:rFonts w:ascii="Times New Roman" w:hAnsi="Times New Roman"/>
                  <w:color w:val="0000FF"/>
                  <w:u w:val="single"/>
                  <w:lang w:val="en-US"/>
                </w:rPr>
                <w:t>ae</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65</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Электрические приборы и устройства и их практическое применение. </w:t>
            </w:r>
            <w:r w:rsidRPr="00043161">
              <w:rPr>
                <w:rFonts w:ascii="Times New Roman" w:hAnsi="Times New Roman"/>
                <w:color w:val="000000"/>
                <w:sz w:val="24"/>
                <w:lang w:val="en-US"/>
              </w:rPr>
              <w:t>Правила техники безопасности</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86</w:t>
              </w:r>
              <w:r w:rsidRPr="00043161">
                <w:rPr>
                  <w:rFonts w:ascii="Times New Roman" w:hAnsi="Times New Roman"/>
                  <w:color w:val="0000FF"/>
                  <w:u w:val="single"/>
                  <w:lang w:val="en-US"/>
                </w:rPr>
                <w:t>fc</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66</w:t>
            </w:r>
          </w:p>
        </w:tc>
        <w:tc>
          <w:tcPr>
            <w:tcW w:w="4129"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Обобщающий урок «Электродинамика»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88</w:t>
              </w:r>
              <w:r w:rsidRPr="00043161">
                <w:rPr>
                  <w:rFonts w:ascii="Times New Roman" w:hAnsi="Times New Roman"/>
                  <w:color w:val="0000FF"/>
                  <w:u w:val="single"/>
                  <w:lang w:val="en-US"/>
                </w:rPr>
                <w:t>be</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67</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8</w:t>
              </w:r>
              <w:r w:rsidRPr="00043161">
                <w:rPr>
                  <w:rFonts w:ascii="Times New Roman" w:hAnsi="Times New Roman"/>
                  <w:color w:val="0000FF"/>
                  <w:u w:val="single"/>
                  <w:lang w:val="en-US"/>
                </w:rPr>
                <w:t>a</w:t>
              </w:r>
              <w:r w:rsidRPr="00043161">
                <w:rPr>
                  <w:rFonts w:ascii="Times New Roman" w:hAnsi="Times New Roman"/>
                  <w:color w:val="0000FF"/>
                  <w:u w:val="single"/>
                </w:rPr>
                <w:t>8</w:t>
              </w:r>
              <w:r w:rsidRPr="00043161">
                <w:rPr>
                  <w:rFonts w:ascii="Times New Roman" w:hAnsi="Times New Roman"/>
                  <w:color w:val="0000FF"/>
                  <w:u w:val="single"/>
                  <w:lang w:val="en-US"/>
                </w:rPr>
                <w:t>a</w:t>
              </w:r>
            </w:hyperlink>
          </w:p>
        </w:tc>
      </w:tr>
      <w:tr w:rsidR="00043161" w:rsidRPr="00043161" w:rsidTr="00594F96">
        <w:trPr>
          <w:trHeight w:val="144"/>
          <w:tblCellSpacing w:w="20" w:type="nil"/>
        </w:trPr>
        <w:tc>
          <w:tcPr>
            <w:tcW w:w="864"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68</w:t>
            </w:r>
          </w:p>
        </w:tc>
        <w:tc>
          <w:tcPr>
            <w:tcW w:w="4129"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Резервный урок по теме "Электродинамика"</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347" w:type="dxa"/>
            <w:tcMar>
              <w:top w:w="50" w:type="dxa"/>
              <w:left w:w="100" w:type="dxa"/>
            </w:tcMar>
            <w:vAlign w:val="center"/>
          </w:tcPr>
          <w:p w:rsidR="00043161" w:rsidRPr="00043161" w:rsidRDefault="00043161" w:rsidP="00043161">
            <w:pPr>
              <w:spacing w:after="0"/>
              <w:ind w:left="135"/>
              <w:rPr>
                <w:lang w:val="en-US"/>
              </w:rPr>
            </w:pPr>
          </w:p>
        </w:tc>
        <w:tc>
          <w:tcPr>
            <w:tcW w:w="2788"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8</w:t>
              </w:r>
              <w:r w:rsidRPr="00043161">
                <w:rPr>
                  <w:rFonts w:ascii="Times New Roman" w:hAnsi="Times New Roman"/>
                  <w:color w:val="0000FF"/>
                  <w:u w:val="single"/>
                  <w:lang w:val="en-US"/>
                </w:rPr>
                <w:t>c</w:t>
              </w:r>
              <w:r w:rsidRPr="00043161">
                <w:rPr>
                  <w:rFonts w:ascii="Times New Roman" w:hAnsi="Times New Roman"/>
                  <w:color w:val="0000FF"/>
                  <w:u w:val="single"/>
                </w:rPr>
                <w:t>56</w:t>
              </w:r>
            </w:hyperlink>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ОБЩЕЕ КОЛИЧЕСТВО ЧАСОВ ПО ПРОГРАММЕ</w:t>
            </w:r>
          </w:p>
        </w:tc>
        <w:tc>
          <w:tcPr>
            <w:tcW w:w="11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68 </w:t>
            </w:r>
          </w:p>
        </w:tc>
        <w:tc>
          <w:tcPr>
            <w:tcW w:w="184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1910"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3 </w:t>
            </w:r>
          </w:p>
        </w:tc>
        <w:tc>
          <w:tcPr>
            <w:tcW w:w="0" w:type="auto"/>
            <w:gridSpan w:val="2"/>
            <w:tcMar>
              <w:top w:w="50" w:type="dxa"/>
              <w:left w:w="100" w:type="dxa"/>
            </w:tcMar>
            <w:vAlign w:val="center"/>
          </w:tcPr>
          <w:p w:rsidR="00043161" w:rsidRPr="00043161" w:rsidRDefault="00043161" w:rsidP="00043161">
            <w:pPr>
              <w:rPr>
                <w:lang w:val="en-US"/>
              </w:rPr>
            </w:pPr>
          </w:p>
        </w:tc>
      </w:tr>
    </w:tbl>
    <w:p w:rsidR="00043161" w:rsidRPr="00043161" w:rsidRDefault="00043161" w:rsidP="00043161">
      <w:pPr>
        <w:rPr>
          <w:lang w:val="en-US"/>
        </w:rPr>
        <w:sectPr w:rsidR="00043161" w:rsidRPr="00043161">
          <w:pgSz w:w="16383" w:h="11906" w:orient="landscape"/>
          <w:pgMar w:top="1134" w:right="850" w:bottom="1134" w:left="1701" w:header="720" w:footer="720" w:gutter="0"/>
          <w:cols w:space="720"/>
        </w:sectPr>
      </w:pPr>
    </w:p>
    <w:p w:rsidR="00043161" w:rsidRPr="00043161" w:rsidRDefault="00043161" w:rsidP="00043161">
      <w:pPr>
        <w:spacing w:after="0"/>
        <w:ind w:left="120"/>
        <w:rPr>
          <w:lang w:val="en-US"/>
        </w:rPr>
      </w:pPr>
      <w:r w:rsidRPr="00043161">
        <w:rPr>
          <w:rFonts w:ascii="Times New Roman" w:hAnsi="Times New Roman"/>
          <w:b/>
          <w:color w:val="000000"/>
          <w:sz w:val="28"/>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043161" w:rsidRPr="00043161" w:rsidTr="00594F96">
        <w:trPr>
          <w:trHeight w:val="144"/>
          <w:tblCellSpacing w:w="20" w:type="nil"/>
        </w:trPr>
        <w:tc>
          <w:tcPr>
            <w:tcW w:w="361"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 п/п </w:t>
            </w:r>
          </w:p>
          <w:p w:rsidR="00043161" w:rsidRPr="00043161" w:rsidRDefault="00043161" w:rsidP="00043161">
            <w:pPr>
              <w:spacing w:after="0"/>
              <w:ind w:left="135"/>
              <w:rPr>
                <w:lang w:val="en-US"/>
              </w:rPr>
            </w:pPr>
          </w:p>
        </w:tc>
        <w:tc>
          <w:tcPr>
            <w:tcW w:w="3432"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Тема урока </w:t>
            </w:r>
          </w:p>
          <w:p w:rsidR="00043161" w:rsidRPr="00043161" w:rsidRDefault="00043161" w:rsidP="00043161">
            <w:pPr>
              <w:spacing w:after="0"/>
              <w:ind w:left="135"/>
              <w:rPr>
                <w:lang w:val="en-US"/>
              </w:rPr>
            </w:pPr>
          </w:p>
        </w:tc>
        <w:tc>
          <w:tcPr>
            <w:tcW w:w="0" w:type="auto"/>
            <w:gridSpan w:val="3"/>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b/>
                <w:color w:val="000000"/>
                <w:sz w:val="24"/>
                <w:lang w:val="en-US"/>
              </w:rPr>
              <w:t>Количество часов</w:t>
            </w:r>
          </w:p>
        </w:tc>
        <w:tc>
          <w:tcPr>
            <w:tcW w:w="1128"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Дата изучения </w:t>
            </w:r>
          </w:p>
          <w:p w:rsidR="00043161" w:rsidRPr="00043161" w:rsidRDefault="00043161" w:rsidP="00043161">
            <w:pPr>
              <w:spacing w:after="0"/>
              <w:ind w:left="135"/>
              <w:rPr>
                <w:lang w:val="en-US"/>
              </w:rPr>
            </w:pPr>
          </w:p>
        </w:tc>
        <w:tc>
          <w:tcPr>
            <w:tcW w:w="1944" w:type="dxa"/>
            <w:vMerge w:val="restart"/>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Электронные цифровые образовательные ресурсы </w:t>
            </w:r>
          </w:p>
          <w:p w:rsidR="00043161" w:rsidRPr="00043161" w:rsidRDefault="00043161" w:rsidP="00043161">
            <w:pPr>
              <w:spacing w:after="0"/>
              <w:ind w:left="135"/>
              <w:rPr>
                <w:lang w:val="en-US"/>
              </w:rPr>
            </w:pPr>
          </w:p>
        </w:tc>
      </w:tr>
      <w:tr w:rsidR="00043161" w:rsidRPr="00043161" w:rsidTr="00594F96">
        <w:trPr>
          <w:trHeight w:val="144"/>
          <w:tblCellSpacing w:w="20" w:type="nil"/>
        </w:trPr>
        <w:tc>
          <w:tcPr>
            <w:tcW w:w="0" w:type="auto"/>
            <w:vMerge/>
            <w:tcBorders>
              <w:top w:val="nil"/>
            </w:tcBorders>
            <w:tcMar>
              <w:top w:w="50" w:type="dxa"/>
              <w:left w:w="100" w:type="dxa"/>
            </w:tcMar>
          </w:tcPr>
          <w:p w:rsidR="00043161" w:rsidRPr="00043161" w:rsidRDefault="00043161" w:rsidP="00043161">
            <w:pPr>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c>
          <w:tcPr>
            <w:tcW w:w="80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Всего </w:t>
            </w:r>
          </w:p>
          <w:p w:rsidR="00043161" w:rsidRPr="00043161" w:rsidRDefault="00043161" w:rsidP="00043161">
            <w:pPr>
              <w:spacing w:after="0"/>
              <w:ind w:left="135"/>
              <w:rPr>
                <w:lang w:val="en-US"/>
              </w:rPr>
            </w:pPr>
          </w:p>
        </w:tc>
        <w:tc>
          <w:tcPr>
            <w:tcW w:w="1496"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Контрольные работы </w:t>
            </w:r>
          </w:p>
          <w:p w:rsidR="00043161" w:rsidRPr="00043161" w:rsidRDefault="00043161" w:rsidP="00043161">
            <w:pPr>
              <w:spacing w:after="0"/>
              <w:ind w:left="135"/>
              <w:rPr>
                <w:lang w:val="en-US"/>
              </w:rPr>
            </w:pPr>
          </w:p>
        </w:tc>
        <w:tc>
          <w:tcPr>
            <w:tcW w:w="1598"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b/>
                <w:color w:val="000000"/>
                <w:sz w:val="24"/>
                <w:lang w:val="en-US"/>
              </w:rPr>
              <w:t xml:space="preserve">Практические работы </w:t>
            </w:r>
          </w:p>
          <w:p w:rsidR="00043161" w:rsidRPr="00043161" w:rsidRDefault="00043161" w:rsidP="00043161">
            <w:pPr>
              <w:spacing w:after="0"/>
              <w:ind w:left="135"/>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c>
          <w:tcPr>
            <w:tcW w:w="0" w:type="auto"/>
            <w:vMerge/>
            <w:tcBorders>
              <w:top w:val="nil"/>
            </w:tcBorders>
            <w:tcMar>
              <w:top w:w="50" w:type="dxa"/>
              <w:left w:w="100" w:type="dxa"/>
            </w:tcMar>
          </w:tcPr>
          <w:p w:rsidR="00043161" w:rsidRPr="00043161" w:rsidRDefault="00043161" w:rsidP="00043161">
            <w:pPr>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Постоянные магниты и их взаимодействие. Магнитное поле. Вектор магнитной индукции. </w:t>
            </w:r>
            <w:r w:rsidRPr="00043161">
              <w:rPr>
                <w:rFonts w:ascii="Times New Roman" w:hAnsi="Times New Roman"/>
                <w:color w:val="000000"/>
                <w:sz w:val="24"/>
                <w:lang w:val="en-US"/>
              </w:rPr>
              <w:t>Линии магнитной индукции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7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9778</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98</w:t>
              </w:r>
              <w:r w:rsidRPr="00043161">
                <w:rPr>
                  <w:rFonts w:ascii="Times New Roman" w:hAnsi="Times New Roman"/>
                  <w:color w:val="0000FF"/>
                  <w:u w:val="single"/>
                  <w:lang w:val="en-US"/>
                </w:rPr>
                <w:t>fe</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98</w:t>
              </w:r>
              <w:r w:rsidRPr="00043161">
                <w:rPr>
                  <w:rFonts w:ascii="Times New Roman" w:hAnsi="Times New Roman"/>
                  <w:color w:val="0000FF"/>
                  <w:u w:val="single"/>
                  <w:lang w:val="en-US"/>
                </w:rPr>
                <w:t>fe</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Действие магнитного поля на проводник с током. </w:t>
            </w:r>
            <w:r w:rsidRPr="00043161">
              <w:rPr>
                <w:rFonts w:ascii="Times New Roman" w:hAnsi="Times New Roman"/>
                <w:color w:val="000000"/>
                <w:sz w:val="24"/>
                <w:lang w:val="en-US"/>
              </w:rPr>
              <w:t>Сила Ампера.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9</w:t>
              </w:r>
              <w:r w:rsidRPr="00043161">
                <w:rPr>
                  <w:rFonts w:ascii="Times New Roman" w:hAnsi="Times New Roman"/>
                  <w:color w:val="0000FF"/>
                  <w:u w:val="single"/>
                  <w:lang w:val="en-US"/>
                </w:rPr>
                <w:t>ac</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w:t>
              </w:r>
              <w:r w:rsidRPr="00043161">
                <w:rPr>
                  <w:rFonts w:ascii="Times New Roman" w:hAnsi="Times New Roman"/>
                  <w:color w:val="0000FF"/>
                  <w:u w:val="single"/>
                </w:rPr>
                <w:t>9</w:t>
              </w:r>
              <w:r w:rsidRPr="00043161">
                <w:rPr>
                  <w:rFonts w:ascii="Times New Roman" w:hAnsi="Times New Roman"/>
                  <w:color w:val="0000FF"/>
                  <w:u w:val="single"/>
                  <w:lang w:val="en-US"/>
                </w:rPr>
                <w:t>df</w:t>
              </w:r>
              <w:r w:rsidRPr="00043161">
                <w:rPr>
                  <w:rFonts w:ascii="Times New Roman" w:hAnsi="Times New Roman"/>
                  <w:color w:val="0000FF"/>
                  <w:u w:val="single"/>
                </w:rPr>
                <w:t>4</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7</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Лабораторная работа «Исследование явления </w:t>
            </w:r>
            <w:r w:rsidRPr="00043161">
              <w:rPr>
                <w:rFonts w:ascii="Times New Roman" w:hAnsi="Times New Roman"/>
                <w:color w:val="000000"/>
                <w:sz w:val="24"/>
              </w:rPr>
              <w:lastRenderedPageBreak/>
              <w:t>электромагнитной индукции»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lastRenderedPageBreak/>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ca</w:t>
              </w:r>
              <w:r w:rsidRPr="00043161">
                <w:rPr>
                  <w:rFonts w:ascii="Times New Roman" w:hAnsi="Times New Roman"/>
                  <w:color w:val="0000FF"/>
                  <w:u w:val="single"/>
                </w:rPr>
                <w:t>150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8</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sidRPr="00043161">
              <w:rPr>
                <w:rFonts w:ascii="Times New Roman" w:hAnsi="Times New Roman"/>
                <w:color w:val="000000"/>
                <w:sz w:val="24"/>
                <w:lang w:val="en-US"/>
              </w:rPr>
              <w:t>Электромагнитное поле</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ca</w:t>
              </w:r>
              <w:r w:rsidRPr="00043161">
                <w:rPr>
                  <w:rFonts w:ascii="Times New Roman" w:hAnsi="Times New Roman"/>
                  <w:color w:val="0000FF"/>
                  <w:u w:val="single"/>
                </w:rPr>
                <w:t>600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9</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10</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cab</w:t>
              </w:r>
              <w:r w:rsidRPr="00043161">
                <w:rPr>
                  <w:rFonts w:ascii="Times New Roman" w:hAnsi="Times New Roman"/>
                  <w:color w:val="0000FF"/>
                  <w:u w:val="single"/>
                </w:rPr>
                <w:t>82</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11</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Контрольная работа по теме «Магнитное поле. </w:t>
            </w:r>
            <w:r w:rsidRPr="00043161">
              <w:rPr>
                <w:rFonts w:ascii="Times New Roman" w:hAnsi="Times New Roman"/>
                <w:color w:val="000000"/>
                <w:sz w:val="24"/>
                <w:lang w:val="en-US"/>
              </w:rPr>
              <w:t>Электромагнитная индукция»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cad</w:t>
              </w:r>
              <w:r w:rsidRPr="00043161">
                <w:rPr>
                  <w:rFonts w:ascii="Times New Roman" w:hAnsi="Times New Roman"/>
                  <w:color w:val="0000FF"/>
                  <w:u w:val="single"/>
                </w:rPr>
                <w:t>58</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12</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caf</w:t>
              </w:r>
              <w:r w:rsidRPr="00043161">
                <w:rPr>
                  <w:rFonts w:ascii="Times New Roman" w:hAnsi="Times New Roman"/>
                  <w:color w:val="0000FF"/>
                  <w:u w:val="single"/>
                </w:rPr>
                <w:t>06</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13</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14</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Колебательный контур. Свободные электромагнитные колебания в идеальном колебательном контуре. </w:t>
            </w:r>
            <w:r w:rsidRPr="00043161">
              <w:rPr>
                <w:rFonts w:ascii="Times New Roman" w:hAnsi="Times New Roman"/>
                <w:color w:val="000000"/>
                <w:sz w:val="24"/>
                <w:lang w:val="en-US"/>
              </w:rPr>
              <w:t>Аналогия между механическими и электромагнитными колебаниями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8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cb</w:t>
              </w:r>
              <w:r w:rsidRPr="00043161">
                <w:rPr>
                  <w:rFonts w:ascii="Times New Roman" w:hAnsi="Times New Roman"/>
                  <w:color w:val="0000FF"/>
                  <w:u w:val="single"/>
                </w:rPr>
                <w:t>820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15</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cb</w:t>
              </w:r>
              <w:r w:rsidRPr="00043161">
                <w:rPr>
                  <w:rFonts w:ascii="Times New Roman" w:hAnsi="Times New Roman"/>
                  <w:color w:val="0000FF"/>
                  <w:u w:val="single"/>
                </w:rPr>
                <w:t>9</w:t>
              </w:r>
              <w:r w:rsidRPr="00043161">
                <w:rPr>
                  <w:rFonts w:ascii="Times New Roman" w:hAnsi="Times New Roman"/>
                  <w:color w:val="0000FF"/>
                  <w:u w:val="single"/>
                  <w:lang w:val="en-US"/>
                </w:rPr>
                <w:t>c</w:t>
              </w:r>
              <w:r w:rsidRPr="00043161">
                <w:rPr>
                  <w:rFonts w:ascii="Times New Roman" w:hAnsi="Times New Roman"/>
                  <w:color w:val="0000FF"/>
                  <w:u w:val="single"/>
                </w:rPr>
                <w:t>4</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16</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Представление о затухающих колебаниях. Вынужденные механические колебания. </w:t>
            </w:r>
            <w:r w:rsidRPr="00043161">
              <w:rPr>
                <w:rFonts w:ascii="Times New Roman" w:hAnsi="Times New Roman"/>
                <w:color w:val="000000"/>
                <w:sz w:val="24"/>
                <w:lang w:val="en-US"/>
              </w:rPr>
              <w:t>Резонанс. Вынужденные электромагнитные колебания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cbb</w:t>
              </w:r>
              <w:r w:rsidRPr="00043161">
                <w:rPr>
                  <w:rFonts w:ascii="Times New Roman" w:hAnsi="Times New Roman"/>
                  <w:color w:val="0000FF"/>
                  <w:u w:val="single"/>
                </w:rPr>
                <w:t>86</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17</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cbd</w:t>
              </w:r>
              <w:r w:rsidRPr="00043161">
                <w:rPr>
                  <w:rFonts w:ascii="Times New Roman" w:hAnsi="Times New Roman"/>
                  <w:color w:val="0000FF"/>
                  <w:u w:val="single"/>
                </w:rPr>
                <w:t>34</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18</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19</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cc</w:t>
              </w:r>
              <w:r w:rsidRPr="00043161">
                <w:rPr>
                  <w:rFonts w:ascii="Times New Roman" w:hAnsi="Times New Roman"/>
                  <w:color w:val="0000FF"/>
                  <w:u w:val="single"/>
                </w:rPr>
                <w:t>324</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20</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21</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sidRPr="00043161">
              <w:rPr>
                <w:rFonts w:ascii="Times New Roman" w:hAnsi="Times New Roman"/>
                <w:color w:val="000000"/>
                <w:sz w:val="24"/>
                <w:lang w:val="en-US"/>
              </w:rPr>
              <w:t>Поперечные и продольные волны</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cca</w:t>
              </w:r>
              <w:r w:rsidRPr="00043161">
                <w:rPr>
                  <w:rFonts w:ascii="Times New Roman" w:hAnsi="Times New Roman"/>
                  <w:color w:val="0000FF"/>
                  <w:u w:val="single"/>
                </w:rPr>
                <w:t>54</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22</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Звук. Скорость звука. Громкость звука. </w:t>
            </w:r>
            <w:r w:rsidRPr="00043161">
              <w:rPr>
                <w:rFonts w:ascii="Times New Roman" w:hAnsi="Times New Roman"/>
                <w:color w:val="000000"/>
                <w:sz w:val="24"/>
                <w:lang w:val="en-US"/>
              </w:rPr>
              <w:t>Высота тона. Тембр звука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ccc</w:t>
              </w:r>
              <w:r w:rsidRPr="00043161">
                <w:rPr>
                  <w:rFonts w:ascii="Times New Roman" w:hAnsi="Times New Roman"/>
                  <w:color w:val="0000FF"/>
                  <w:u w:val="single"/>
                </w:rPr>
                <w:t>0</w:t>
              </w:r>
              <w:r w:rsidRPr="00043161">
                <w:rPr>
                  <w:rFonts w:ascii="Times New Roman" w:hAnsi="Times New Roman"/>
                  <w:color w:val="0000FF"/>
                  <w:u w:val="single"/>
                  <w:lang w:val="en-US"/>
                </w:rPr>
                <w:t>c</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23</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Электромагнитные волны, их свойства и скорость. </w:t>
            </w:r>
            <w:r w:rsidRPr="00043161">
              <w:rPr>
                <w:rFonts w:ascii="Times New Roman" w:hAnsi="Times New Roman"/>
                <w:color w:val="000000"/>
                <w:sz w:val="24"/>
                <w:lang w:val="en-US"/>
              </w:rPr>
              <w:t>Шкала электромагнитных волн</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ccfe</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24</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Принципы радиосвязи и телевидения. Развитие сре</w:t>
            </w:r>
            <w:proofErr w:type="gramStart"/>
            <w:r w:rsidRPr="00043161">
              <w:rPr>
                <w:rFonts w:ascii="Times New Roman" w:hAnsi="Times New Roman"/>
                <w:color w:val="000000"/>
                <w:sz w:val="24"/>
              </w:rPr>
              <w:t>дств св</w:t>
            </w:r>
            <w:proofErr w:type="gramEnd"/>
            <w:r w:rsidRPr="00043161">
              <w:rPr>
                <w:rFonts w:ascii="Times New Roman" w:hAnsi="Times New Roman"/>
                <w:color w:val="000000"/>
                <w:sz w:val="24"/>
              </w:rPr>
              <w:t xml:space="preserve">язи. </w:t>
            </w:r>
            <w:r w:rsidRPr="00043161">
              <w:rPr>
                <w:rFonts w:ascii="Times New Roman" w:hAnsi="Times New Roman"/>
                <w:color w:val="000000"/>
                <w:sz w:val="24"/>
                <w:lang w:val="en-US"/>
              </w:rPr>
              <w:t>Радиолокация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25</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cc</w:t>
              </w:r>
              <w:r w:rsidRPr="00043161">
                <w:rPr>
                  <w:rFonts w:ascii="Times New Roman" w:hAnsi="Times New Roman"/>
                  <w:color w:val="0000FF"/>
                  <w:u w:val="single"/>
                </w:rPr>
                <w:t>6</w:t>
              </w:r>
              <w:r w:rsidRPr="00043161">
                <w:rPr>
                  <w:rFonts w:ascii="Times New Roman" w:hAnsi="Times New Roman"/>
                  <w:color w:val="0000FF"/>
                  <w:u w:val="single"/>
                  <w:lang w:val="en-US"/>
                </w:rPr>
                <w:t>f</w:t>
              </w:r>
              <w:r w:rsidRPr="00043161">
                <w:rPr>
                  <w:rFonts w:ascii="Times New Roman" w:hAnsi="Times New Roman"/>
                  <w:color w:val="0000FF"/>
                  <w:u w:val="single"/>
                </w:rPr>
                <w:t>8</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26</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cd</w:t>
              </w:r>
              <w:r w:rsidRPr="00043161">
                <w:rPr>
                  <w:rFonts w:ascii="Times New Roman" w:hAnsi="Times New Roman"/>
                  <w:color w:val="0000FF"/>
                  <w:u w:val="single"/>
                </w:rPr>
                <w:t>350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27</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Отражение света. Законы отражения света. Построение </w:t>
            </w:r>
            <w:proofErr w:type="gramStart"/>
            <w:r w:rsidRPr="00043161">
              <w:rPr>
                <w:rFonts w:ascii="Times New Roman" w:hAnsi="Times New Roman"/>
                <w:color w:val="000000"/>
                <w:sz w:val="24"/>
              </w:rPr>
              <w:t>изображении</w:t>
            </w:r>
            <w:proofErr w:type="gramEnd"/>
            <w:r w:rsidRPr="00043161">
              <w:rPr>
                <w:rFonts w:ascii="Times New Roman" w:hAnsi="Times New Roman"/>
                <w:color w:val="000000"/>
                <w:sz w:val="24"/>
              </w:rPr>
              <w:t>̆ в плоском зеркале</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9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cd</w:t>
              </w:r>
              <w:r w:rsidRPr="00043161">
                <w:rPr>
                  <w:rFonts w:ascii="Times New Roman" w:hAnsi="Times New Roman"/>
                  <w:color w:val="0000FF"/>
                  <w:u w:val="single"/>
                </w:rPr>
                <w:t>4</w:t>
              </w:r>
              <w:r w:rsidRPr="00043161">
                <w:rPr>
                  <w:rFonts w:ascii="Times New Roman" w:hAnsi="Times New Roman"/>
                  <w:color w:val="0000FF"/>
                  <w:u w:val="single"/>
                  <w:lang w:val="en-US"/>
                </w:rPr>
                <w:t>e</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28</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cd</w:t>
              </w:r>
              <w:r w:rsidRPr="00043161">
                <w:rPr>
                  <w:rFonts w:ascii="Times New Roman" w:hAnsi="Times New Roman"/>
                  <w:color w:val="0000FF"/>
                  <w:u w:val="single"/>
                </w:rPr>
                <w:t>7</w:t>
              </w:r>
              <w:r w:rsidRPr="00043161">
                <w:rPr>
                  <w:rFonts w:ascii="Times New Roman" w:hAnsi="Times New Roman"/>
                  <w:color w:val="0000FF"/>
                  <w:u w:val="single"/>
                  <w:lang w:val="en-US"/>
                </w:rPr>
                <w:t>f</w:t>
              </w:r>
              <w:r w:rsidRPr="00043161">
                <w:rPr>
                  <w:rFonts w:ascii="Times New Roman" w:hAnsi="Times New Roman"/>
                  <w:color w:val="0000FF"/>
                  <w:u w:val="single"/>
                </w:rPr>
                <w:t>6</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29</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cd</w:t>
              </w:r>
              <w:r w:rsidRPr="00043161">
                <w:rPr>
                  <w:rFonts w:ascii="Times New Roman" w:hAnsi="Times New Roman"/>
                  <w:color w:val="0000FF"/>
                  <w:u w:val="single"/>
                </w:rPr>
                <w:t>67</w:t>
              </w:r>
              <w:r w:rsidRPr="00043161">
                <w:rPr>
                  <w:rFonts w:ascii="Times New Roman" w:hAnsi="Times New Roman"/>
                  <w:color w:val="0000FF"/>
                  <w:u w:val="single"/>
                  <w:lang w:val="en-US"/>
                </w:rPr>
                <w:t>a</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30</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cdd</w:t>
              </w:r>
              <w:r w:rsidRPr="00043161">
                <w:rPr>
                  <w:rFonts w:ascii="Times New Roman" w:hAnsi="Times New Roman"/>
                  <w:color w:val="0000FF"/>
                  <w:u w:val="single"/>
                </w:rPr>
                <w:t>1</w:t>
              </w:r>
              <w:r w:rsidRPr="00043161">
                <w:rPr>
                  <w:rFonts w:ascii="Times New Roman" w:hAnsi="Times New Roman"/>
                  <w:color w:val="0000FF"/>
                  <w:u w:val="single"/>
                  <w:lang w:val="en-US"/>
                </w:rPr>
                <w:t>e</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31</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Лабораторная работа «Исследование свойств </w:t>
            </w:r>
            <w:r w:rsidRPr="00043161">
              <w:rPr>
                <w:rFonts w:ascii="Times New Roman" w:hAnsi="Times New Roman"/>
                <w:color w:val="000000"/>
                <w:sz w:val="24"/>
              </w:rPr>
              <w:lastRenderedPageBreak/>
              <w:t>изображений в линзах»</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lastRenderedPageBreak/>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32</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33</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ced</w:t>
              </w:r>
              <w:r w:rsidRPr="00043161">
                <w:rPr>
                  <w:rFonts w:ascii="Times New Roman" w:hAnsi="Times New Roman"/>
                  <w:color w:val="0000FF"/>
                  <w:u w:val="single"/>
                </w:rPr>
                <w:t>22</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34</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cf</w:t>
              </w:r>
              <w:r w:rsidRPr="00043161">
                <w:rPr>
                  <w:rFonts w:ascii="Times New Roman" w:hAnsi="Times New Roman"/>
                  <w:color w:val="0000FF"/>
                  <w:u w:val="single"/>
                </w:rPr>
                <w:t>02</w:t>
              </w:r>
              <w:r w:rsidRPr="00043161">
                <w:rPr>
                  <w:rFonts w:ascii="Times New Roman" w:hAnsi="Times New Roman"/>
                  <w:color w:val="0000FF"/>
                  <w:u w:val="single"/>
                  <w:lang w:val="en-US"/>
                </w:rPr>
                <w:t>e</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35</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36</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cf</w:t>
              </w:r>
              <w:r w:rsidRPr="00043161">
                <w:rPr>
                  <w:rFonts w:ascii="Times New Roman" w:hAnsi="Times New Roman"/>
                  <w:color w:val="0000FF"/>
                  <w:u w:val="single"/>
                </w:rPr>
                <w:t>862</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37</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cfa</w:t>
              </w:r>
              <w:r w:rsidRPr="00043161">
                <w:rPr>
                  <w:rFonts w:ascii="Times New Roman" w:hAnsi="Times New Roman"/>
                  <w:color w:val="0000FF"/>
                  <w:u w:val="single"/>
                </w:rPr>
                <w:t>42</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38</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Энергия и импульс релятивистской частицы. Связь массы с энергией и импульсом. </w:t>
            </w:r>
            <w:r w:rsidRPr="00043161">
              <w:rPr>
                <w:rFonts w:ascii="Times New Roman" w:hAnsi="Times New Roman"/>
                <w:color w:val="000000"/>
                <w:sz w:val="24"/>
                <w:lang w:val="en-US"/>
              </w:rPr>
              <w:t>Энергия покоя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cfc</w:t>
              </w:r>
              <w:r w:rsidRPr="00043161">
                <w:rPr>
                  <w:rFonts w:ascii="Times New Roman" w:hAnsi="Times New Roman"/>
                  <w:color w:val="0000FF"/>
                  <w:u w:val="single"/>
                </w:rPr>
                <w:t>68</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39</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cf</w:t>
              </w:r>
              <w:r w:rsidRPr="00043161">
                <w:rPr>
                  <w:rFonts w:ascii="Times New Roman" w:hAnsi="Times New Roman"/>
                  <w:color w:val="0000FF"/>
                  <w:u w:val="single"/>
                </w:rPr>
                <w:t>6</w:t>
              </w:r>
              <w:r w:rsidRPr="00043161">
                <w:rPr>
                  <w:rFonts w:ascii="Times New Roman" w:hAnsi="Times New Roman"/>
                  <w:color w:val="0000FF"/>
                  <w:u w:val="single"/>
                  <w:lang w:val="en-US"/>
                </w:rPr>
                <w:t>f</w:t>
              </w:r>
              <w:r w:rsidRPr="00043161">
                <w:rPr>
                  <w:rFonts w:ascii="Times New Roman" w:hAnsi="Times New Roman"/>
                  <w:color w:val="0000FF"/>
                  <w:u w:val="single"/>
                </w:rPr>
                <w:t>0</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40</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0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cfe</w:t>
              </w:r>
              <w:r w:rsidRPr="00043161">
                <w:rPr>
                  <w:rFonts w:ascii="Times New Roman" w:hAnsi="Times New Roman"/>
                  <w:color w:val="0000FF"/>
                  <w:u w:val="single"/>
                </w:rPr>
                <w:t>16</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41</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Открытие и исследование фотоэффекта. Опыты А. Г. </w:t>
            </w:r>
            <w:r w:rsidRPr="00043161">
              <w:rPr>
                <w:rFonts w:ascii="Times New Roman" w:hAnsi="Times New Roman"/>
                <w:color w:val="000000"/>
                <w:sz w:val="24"/>
              </w:rPr>
              <w:lastRenderedPageBreak/>
              <w:t>Столетова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lastRenderedPageBreak/>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cffc</w:t>
              </w:r>
              <w:r w:rsidRPr="00043161">
                <w:rPr>
                  <w:rFonts w:ascii="Times New Roman" w:hAnsi="Times New Roman"/>
                  <w:color w:val="0000FF"/>
                  <w:u w:val="single"/>
                </w:rPr>
                <w:t>4</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42</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Законы фотоэффекта. Уравнение Эйнштей</w:t>
            </w:r>
            <w:proofErr w:type="gramStart"/>
            <w:r w:rsidRPr="00043161">
              <w:rPr>
                <w:rFonts w:ascii="Times New Roman" w:hAnsi="Times New Roman"/>
                <w:color w:val="000000"/>
                <w:sz w:val="24"/>
              </w:rPr>
              <w:t>на</w:t>
            </w:r>
            <w:proofErr w:type="gramEnd"/>
            <w:r w:rsidRPr="00043161">
              <w:rPr>
                <w:rFonts w:ascii="Times New Roman" w:hAnsi="Times New Roman"/>
                <w:color w:val="000000"/>
                <w:sz w:val="24"/>
              </w:rPr>
              <w:t xml:space="preserve"> для фотоэффекта. </w:t>
            </w:r>
            <w:r w:rsidRPr="00043161">
              <w:rPr>
                <w:rFonts w:ascii="Times New Roman" w:hAnsi="Times New Roman"/>
                <w:color w:val="000000"/>
                <w:sz w:val="24"/>
                <w:lang w:val="en-US"/>
              </w:rPr>
              <w:t>«Красная граница» фотоэффекта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015</w:t>
              </w:r>
              <w:r w:rsidRPr="00043161">
                <w:rPr>
                  <w:rFonts w:ascii="Times New Roman" w:hAnsi="Times New Roman"/>
                  <w:color w:val="0000FF"/>
                  <w:u w:val="single"/>
                  <w:lang w:val="en-US"/>
                </w:rPr>
                <w:t>e</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43</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Решение задач по теме "Законы фотоэффекта"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44</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Давление света. Опыты П. Н. Лебедева. </w:t>
            </w:r>
            <w:r w:rsidRPr="00043161">
              <w:rPr>
                <w:rFonts w:ascii="Times New Roman" w:hAnsi="Times New Roman"/>
                <w:color w:val="000000"/>
                <w:sz w:val="24"/>
                <w:lang w:val="en-US"/>
              </w:rPr>
              <w:t>Химическое действие света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2">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04</w:t>
              </w:r>
              <w:r w:rsidRPr="00043161">
                <w:rPr>
                  <w:rFonts w:ascii="Times New Roman" w:hAnsi="Times New Roman"/>
                  <w:color w:val="0000FF"/>
                  <w:u w:val="single"/>
                  <w:lang w:val="en-US"/>
                </w:rPr>
                <w:t>a</w:t>
              </w:r>
              <w:r w:rsidRPr="00043161">
                <w:rPr>
                  <w:rFonts w:ascii="Times New Roman" w:hAnsi="Times New Roman"/>
                  <w:color w:val="0000FF"/>
                  <w:u w:val="single"/>
                </w:rPr>
                <w:t>6</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45</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46</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3">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0302</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47</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Модель атома Томсона. Опыты Резерфорда по рассеянию </w:t>
            </w:r>
            <w:proofErr w:type="gramStart"/>
            <w:r w:rsidRPr="00043161">
              <w:rPr>
                <w:rFonts w:ascii="Times New Roman" w:hAnsi="Times New Roman"/>
                <w:color w:val="000000"/>
                <w:sz w:val="24"/>
                <w:lang w:val="en-US"/>
              </w:rPr>
              <w:t>α</w:t>
            </w:r>
            <w:r w:rsidRPr="00043161">
              <w:rPr>
                <w:rFonts w:ascii="Times New Roman" w:hAnsi="Times New Roman"/>
                <w:color w:val="000000"/>
                <w:sz w:val="24"/>
              </w:rPr>
              <w:t>-</w:t>
            </w:r>
            <w:proofErr w:type="gramEnd"/>
            <w:r w:rsidRPr="00043161">
              <w:rPr>
                <w:rFonts w:ascii="Times New Roman" w:hAnsi="Times New Roman"/>
                <w:color w:val="000000"/>
                <w:sz w:val="24"/>
              </w:rPr>
              <w:t xml:space="preserve">частиц. </w:t>
            </w:r>
            <w:r w:rsidRPr="00043161">
              <w:rPr>
                <w:rFonts w:ascii="Times New Roman" w:hAnsi="Times New Roman"/>
                <w:color w:val="000000"/>
                <w:sz w:val="24"/>
                <w:lang w:val="en-US"/>
              </w:rPr>
              <w:t>Планетарная модель атома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4">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091</w:t>
              </w:r>
              <w:r w:rsidRPr="00043161">
                <w:rPr>
                  <w:rFonts w:ascii="Times New Roman" w:hAnsi="Times New Roman"/>
                  <w:color w:val="0000FF"/>
                  <w:u w:val="single"/>
                  <w:lang w:val="en-US"/>
                </w:rPr>
                <w:t>a</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48</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lang w:val="en-US"/>
              </w:rPr>
              <w:t>Постулаты Бора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5">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w:t>
              </w:r>
              <w:r w:rsidRPr="00043161">
                <w:rPr>
                  <w:rFonts w:ascii="Times New Roman" w:hAnsi="Times New Roman"/>
                  <w:color w:val="0000FF"/>
                  <w:u w:val="single"/>
                  <w:lang w:val="en-US"/>
                </w:rPr>
                <w:t>afa</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49</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Излучение и поглощение фотонов при переходе атома с одного уровня энергии на другой. </w:t>
            </w:r>
            <w:r w:rsidRPr="00043161">
              <w:rPr>
                <w:rFonts w:ascii="Times New Roman" w:hAnsi="Times New Roman"/>
                <w:color w:val="000000"/>
                <w:sz w:val="24"/>
                <w:lang w:val="en-US"/>
              </w:rPr>
              <w:t>Виды спектров</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6">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w:t>
              </w:r>
              <w:r w:rsidRPr="00043161">
                <w:rPr>
                  <w:rFonts w:ascii="Times New Roman" w:hAnsi="Times New Roman"/>
                  <w:color w:val="0000FF"/>
                  <w:u w:val="single"/>
                  <w:lang w:val="en-US"/>
                </w:rPr>
                <w:t>afa</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50</w:t>
            </w:r>
          </w:p>
        </w:tc>
        <w:tc>
          <w:tcPr>
            <w:tcW w:w="3432" w:type="dxa"/>
            <w:tcMar>
              <w:top w:w="50" w:type="dxa"/>
              <w:left w:w="100" w:type="dxa"/>
            </w:tcMar>
            <w:vAlign w:val="center"/>
          </w:tcPr>
          <w:p w:rsidR="00043161" w:rsidRPr="00043161" w:rsidRDefault="00043161" w:rsidP="00043161">
            <w:pPr>
              <w:spacing w:after="0"/>
              <w:ind w:left="135"/>
            </w:pPr>
            <w:proofErr w:type="gramStart"/>
            <w:r w:rsidRPr="00043161">
              <w:rPr>
                <w:rFonts w:ascii="Times New Roman" w:hAnsi="Times New Roman"/>
                <w:color w:val="000000"/>
                <w:sz w:val="24"/>
              </w:rPr>
              <w:t>Волновые</w:t>
            </w:r>
            <w:proofErr w:type="gramEnd"/>
            <w:r w:rsidRPr="00043161">
              <w:rPr>
                <w:rFonts w:ascii="Times New Roman" w:hAnsi="Times New Roman"/>
                <w:color w:val="000000"/>
                <w:sz w:val="24"/>
              </w:rPr>
              <w:t xml:space="preserve">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7">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w:t>
              </w:r>
              <w:r w:rsidRPr="00043161">
                <w:rPr>
                  <w:rFonts w:ascii="Times New Roman" w:hAnsi="Times New Roman"/>
                  <w:color w:val="0000FF"/>
                  <w:u w:val="single"/>
                  <w:lang w:val="en-US"/>
                </w:rPr>
                <w:t>ca</w:t>
              </w:r>
              <w:r w:rsidRPr="00043161">
                <w:rPr>
                  <w:rFonts w:ascii="Times New Roman" w:hAnsi="Times New Roman"/>
                  <w:color w:val="0000FF"/>
                  <w:u w:val="single"/>
                </w:rPr>
                <w:t>8</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51</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Открытие радиоактивности. Опыты </w:t>
            </w:r>
            <w:r w:rsidRPr="00043161">
              <w:rPr>
                <w:rFonts w:ascii="Times New Roman" w:hAnsi="Times New Roman"/>
                <w:color w:val="000000"/>
                <w:sz w:val="24"/>
              </w:rPr>
              <w:lastRenderedPageBreak/>
              <w:t>Резерфорда по определению состава радиоактивного излучения</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lastRenderedPageBreak/>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8">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w:t>
              </w:r>
              <w:r w:rsidRPr="00043161">
                <w:rPr>
                  <w:rFonts w:ascii="Times New Roman" w:hAnsi="Times New Roman"/>
                  <w:color w:val="0000FF"/>
                  <w:u w:val="single"/>
                  <w:lang w:val="en-US"/>
                </w:rPr>
                <w:t>fd</w:t>
              </w:r>
              <w:r w:rsidRPr="00043161">
                <w:rPr>
                  <w:rFonts w:ascii="Times New Roman" w:hAnsi="Times New Roman"/>
                  <w:color w:val="0000FF"/>
                  <w:u w:val="single"/>
                </w:rPr>
                <w:t>2</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52</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Свойства альф</w:t>
            </w:r>
            <w:proofErr w:type="gramStart"/>
            <w:r w:rsidRPr="00043161">
              <w:rPr>
                <w:rFonts w:ascii="Times New Roman" w:hAnsi="Times New Roman"/>
                <w:color w:val="000000"/>
                <w:sz w:val="24"/>
              </w:rPr>
              <w:t>а-</w:t>
            </w:r>
            <w:proofErr w:type="gramEnd"/>
            <w:r w:rsidRPr="00043161">
              <w:rPr>
                <w:rFonts w:ascii="Times New Roman" w:hAnsi="Times New Roman"/>
                <w:color w:val="000000"/>
                <w:sz w:val="24"/>
              </w:rPr>
              <w:t>, бета-, гамма-излучения. Влияние радиоактивности на живые организмы</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53</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Открытие протона и нейтрона. Изотопы. Альфа-распад. Электронный и позитронный бета-распад. </w:t>
            </w:r>
            <w:r w:rsidRPr="00043161">
              <w:rPr>
                <w:rFonts w:ascii="Times New Roman" w:hAnsi="Times New Roman"/>
                <w:color w:val="000000"/>
                <w:sz w:val="24"/>
                <w:lang w:val="en-US"/>
              </w:rPr>
              <w:t>Гамма-излучение</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19">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1162</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54</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20">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1356</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55</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Решение задач по теме "Энергия связи"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56</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Контрольная работа по теме "Элементы квантовой физики. </w:t>
            </w:r>
            <w:r w:rsidRPr="00043161">
              <w:rPr>
                <w:rFonts w:ascii="Times New Roman" w:hAnsi="Times New Roman"/>
                <w:color w:val="000000"/>
                <w:sz w:val="24"/>
                <w:lang w:val="en-US"/>
              </w:rPr>
              <w:t>Ядерные реакции"</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57</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sidRPr="00043161">
              <w:rPr>
                <w:rFonts w:ascii="Times New Roman" w:hAnsi="Times New Roman"/>
                <w:color w:val="000000"/>
                <w:sz w:val="24"/>
                <w:lang w:val="en-US"/>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Библиотека ЦОК </w:t>
            </w:r>
            <w:hyperlink r:id="rId121">
              <w:r w:rsidRPr="00043161">
                <w:rPr>
                  <w:rFonts w:ascii="Times New Roman" w:hAnsi="Times New Roman"/>
                  <w:color w:val="0000FF"/>
                  <w:u w:val="single"/>
                  <w:lang w:val="en-US"/>
                </w:rPr>
                <w:t>https</w:t>
              </w:r>
              <w:r w:rsidRPr="00043161">
                <w:rPr>
                  <w:rFonts w:ascii="Times New Roman" w:hAnsi="Times New Roman"/>
                  <w:color w:val="0000FF"/>
                  <w:u w:val="single"/>
                </w:rPr>
                <w:t>://</w:t>
              </w:r>
              <w:r w:rsidRPr="00043161">
                <w:rPr>
                  <w:rFonts w:ascii="Times New Roman" w:hAnsi="Times New Roman"/>
                  <w:color w:val="0000FF"/>
                  <w:u w:val="single"/>
                  <w:lang w:val="en-US"/>
                </w:rPr>
                <w:t>m</w:t>
              </w:r>
              <w:r w:rsidRPr="00043161">
                <w:rPr>
                  <w:rFonts w:ascii="Times New Roman" w:hAnsi="Times New Roman"/>
                  <w:color w:val="0000FF"/>
                  <w:u w:val="single"/>
                </w:rPr>
                <w:t>.</w:t>
              </w:r>
              <w:r w:rsidRPr="00043161">
                <w:rPr>
                  <w:rFonts w:ascii="Times New Roman" w:hAnsi="Times New Roman"/>
                  <w:color w:val="0000FF"/>
                  <w:u w:val="single"/>
                  <w:lang w:val="en-US"/>
                </w:rPr>
                <w:t>edsoo</w:t>
              </w:r>
              <w:r w:rsidRPr="00043161">
                <w:rPr>
                  <w:rFonts w:ascii="Times New Roman" w:hAnsi="Times New Roman"/>
                  <w:color w:val="0000FF"/>
                  <w:u w:val="single"/>
                </w:rPr>
                <w:t>.</w:t>
              </w:r>
              <w:r w:rsidRPr="00043161">
                <w:rPr>
                  <w:rFonts w:ascii="Times New Roman" w:hAnsi="Times New Roman"/>
                  <w:color w:val="0000FF"/>
                  <w:u w:val="single"/>
                  <w:lang w:val="en-US"/>
                </w:rPr>
                <w:t>ru</w:t>
              </w:r>
              <w:r w:rsidRPr="00043161">
                <w:rPr>
                  <w:rFonts w:ascii="Times New Roman" w:hAnsi="Times New Roman"/>
                  <w:color w:val="0000FF"/>
                  <w:u w:val="single"/>
                </w:rPr>
                <w:t>/</w:t>
              </w:r>
              <w:r w:rsidRPr="00043161">
                <w:rPr>
                  <w:rFonts w:ascii="Times New Roman" w:hAnsi="Times New Roman"/>
                  <w:color w:val="0000FF"/>
                  <w:u w:val="single"/>
                  <w:lang w:val="en-US"/>
                </w:rPr>
                <w:t>ff</w:t>
              </w:r>
              <w:r w:rsidRPr="00043161">
                <w:rPr>
                  <w:rFonts w:ascii="Times New Roman" w:hAnsi="Times New Roman"/>
                  <w:color w:val="0000FF"/>
                  <w:u w:val="single"/>
                </w:rPr>
                <w:t>0</w:t>
              </w:r>
              <w:r w:rsidRPr="00043161">
                <w:rPr>
                  <w:rFonts w:ascii="Times New Roman" w:hAnsi="Times New Roman"/>
                  <w:color w:val="0000FF"/>
                  <w:u w:val="single"/>
                  <w:lang w:val="en-US"/>
                </w:rPr>
                <w:t>d</w:t>
              </w:r>
              <w:r w:rsidRPr="00043161">
                <w:rPr>
                  <w:rFonts w:ascii="Times New Roman" w:hAnsi="Times New Roman"/>
                  <w:color w:val="0000FF"/>
                  <w:u w:val="single"/>
                </w:rPr>
                <w:t>0</w:t>
              </w:r>
              <w:r w:rsidRPr="00043161">
                <w:rPr>
                  <w:rFonts w:ascii="Times New Roman" w:hAnsi="Times New Roman"/>
                  <w:color w:val="0000FF"/>
                  <w:u w:val="single"/>
                  <w:lang w:val="en-US"/>
                </w:rPr>
                <w:t>e</w:t>
              </w:r>
              <w:r w:rsidRPr="00043161">
                <w:rPr>
                  <w:rFonts w:ascii="Times New Roman" w:hAnsi="Times New Roman"/>
                  <w:color w:val="0000FF"/>
                  <w:u w:val="single"/>
                </w:rPr>
                <w:t>38</w:t>
              </w:r>
            </w:hyperlink>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58</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Вид </w:t>
            </w:r>
            <w:proofErr w:type="gramStart"/>
            <w:r w:rsidRPr="00043161">
              <w:rPr>
                <w:rFonts w:ascii="Times New Roman" w:hAnsi="Times New Roman"/>
                <w:color w:val="000000"/>
                <w:sz w:val="24"/>
              </w:rPr>
              <w:t>звёздного</w:t>
            </w:r>
            <w:proofErr w:type="gramEnd"/>
            <w:r w:rsidRPr="00043161">
              <w:rPr>
                <w:rFonts w:ascii="Times New Roman" w:hAnsi="Times New Roman"/>
                <w:color w:val="000000"/>
                <w:sz w:val="24"/>
              </w:rPr>
              <w:t xml:space="preserve"> неба. Созвездия, яркие </w:t>
            </w:r>
            <w:proofErr w:type="gramStart"/>
            <w:r w:rsidRPr="00043161">
              <w:rPr>
                <w:rFonts w:ascii="Times New Roman" w:hAnsi="Times New Roman"/>
                <w:color w:val="000000"/>
                <w:sz w:val="24"/>
              </w:rPr>
              <w:t>звёзды</w:t>
            </w:r>
            <w:proofErr w:type="gramEnd"/>
            <w:r w:rsidRPr="00043161">
              <w:rPr>
                <w:rFonts w:ascii="Times New Roman" w:hAnsi="Times New Roman"/>
                <w:color w:val="000000"/>
                <w:sz w:val="24"/>
              </w:rPr>
              <w:t xml:space="preserve">, планеты, их видимое движение. </w:t>
            </w:r>
            <w:r w:rsidRPr="00043161">
              <w:rPr>
                <w:rFonts w:ascii="Times New Roman" w:hAnsi="Times New Roman"/>
                <w:color w:val="000000"/>
                <w:sz w:val="24"/>
                <w:lang w:val="en-US"/>
              </w:rPr>
              <w:t>Солнечная система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59</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Солнце. Солнечная активность. Источник энергии Солнца и </w:t>
            </w:r>
            <w:proofErr w:type="gramStart"/>
            <w:r w:rsidRPr="00043161">
              <w:rPr>
                <w:rFonts w:ascii="Times New Roman" w:hAnsi="Times New Roman"/>
                <w:color w:val="000000"/>
                <w:sz w:val="24"/>
              </w:rPr>
              <w:t>звёзд</w:t>
            </w:r>
            <w:proofErr w:type="gramEnd"/>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60</w:t>
            </w:r>
          </w:p>
        </w:tc>
        <w:tc>
          <w:tcPr>
            <w:tcW w:w="3432" w:type="dxa"/>
            <w:tcMar>
              <w:top w:w="50" w:type="dxa"/>
              <w:left w:w="100" w:type="dxa"/>
            </w:tcMar>
            <w:vAlign w:val="center"/>
          </w:tcPr>
          <w:p w:rsidR="00043161" w:rsidRPr="00043161" w:rsidRDefault="00043161" w:rsidP="00043161">
            <w:pPr>
              <w:spacing w:after="0"/>
              <w:ind w:left="135"/>
            </w:pPr>
            <w:proofErr w:type="gramStart"/>
            <w:r w:rsidRPr="00043161">
              <w:rPr>
                <w:rFonts w:ascii="Times New Roman" w:hAnsi="Times New Roman"/>
                <w:color w:val="000000"/>
                <w:sz w:val="24"/>
              </w:rPr>
              <w:t>Звёзды</w:t>
            </w:r>
            <w:proofErr w:type="gramEnd"/>
            <w:r w:rsidRPr="00043161">
              <w:rPr>
                <w:rFonts w:ascii="Times New Roman" w:hAnsi="Times New Roman"/>
                <w:color w:val="000000"/>
                <w:sz w:val="24"/>
              </w:rPr>
              <w:t xml:space="preserve">, их основные характеристики. </w:t>
            </w:r>
            <w:proofErr w:type="gramStart"/>
            <w:r w:rsidRPr="00043161">
              <w:rPr>
                <w:rFonts w:ascii="Times New Roman" w:hAnsi="Times New Roman"/>
                <w:color w:val="000000"/>
                <w:sz w:val="24"/>
              </w:rPr>
              <w:t>Звёзды</w:t>
            </w:r>
            <w:proofErr w:type="gramEnd"/>
            <w:r w:rsidRPr="00043161">
              <w:rPr>
                <w:rFonts w:ascii="Times New Roman" w:hAnsi="Times New Roman"/>
                <w:color w:val="000000"/>
                <w:sz w:val="24"/>
              </w:rPr>
              <w:t xml:space="preserve"> главной последовательности. Внутреннее строение </w:t>
            </w:r>
            <w:proofErr w:type="gramStart"/>
            <w:r w:rsidRPr="00043161">
              <w:rPr>
                <w:rFonts w:ascii="Times New Roman" w:hAnsi="Times New Roman"/>
                <w:color w:val="000000"/>
                <w:sz w:val="24"/>
              </w:rPr>
              <w:t>звёзд</w:t>
            </w:r>
            <w:proofErr w:type="gramEnd"/>
            <w:r w:rsidRPr="00043161">
              <w:rPr>
                <w:rFonts w:ascii="Times New Roman" w:hAnsi="Times New Roman"/>
                <w:color w:val="000000"/>
                <w:sz w:val="24"/>
              </w:rPr>
              <w:t xml:space="preserve">. Современные представления о происхождении и эволюции Солнца и </w:t>
            </w:r>
            <w:proofErr w:type="gramStart"/>
            <w:r w:rsidRPr="00043161">
              <w:rPr>
                <w:rFonts w:ascii="Times New Roman" w:hAnsi="Times New Roman"/>
                <w:color w:val="000000"/>
                <w:sz w:val="24"/>
              </w:rPr>
              <w:t>звёзд</w:t>
            </w:r>
            <w:proofErr w:type="gramEnd"/>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61</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Млечный Путь — наша Галактика. Положение и движение Солнца в Галактике. </w:t>
            </w:r>
            <w:r w:rsidRPr="00043161">
              <w:rPr>
                <w:rFonts w:ascii="Times New Roman" w:hAnsi="Times New Roman"/>
                <w:color w:val="000000"/>
                <w:sz w:val="24"/>
                <w:lang w:val="en-US"/>
              </w:rPr>
              <w:t>Галактики. Чёрные дыры в ядрах галактик</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62</w:t>
            </w:r>
          </w:p>
        </w:tc>
        <w:tc>
          <w:tcPr>
            <w:tcW w:w="3432" w:type="dxa"/>
            <w:tcMar>
              <w:top w:w="50" w:type="dxa"/>
              <w:left w:w="100" w:type="dxa"/>
            </w:tcMar>
            <w:vAlign w:val="center"/>
          </w:tcPr>
          <w:p w:rsidR="00043161" w:rsidRPr="00043161" w:rsidRDefault="00043161" w:rsidP="00043161">
            <w:pPr>
              <w:spacing w:after="0"/>
              <w:ind w:left="135"/>
              <w:rPr>
                <w:lang w:val="en-US"/>
              </w:rPr>
            </w:pPr>
            <w:r w:rsidRPr="00043161">
              <w:rPr>
                <w:rFonts w:ascii="Times New Roman" w:hAnsi="Times New Roman"/>
                <w:color w:val="000000"/>
                <w:sz w:val="24"/>
              </w:rPr>
              <w:t xml:space="preserve">Вселенная. Разбегание галактик. Теория Большого взрыва. </w:t>
            </w:r>
            <w:r w:rsidRPr="00043161">
              <w:rPr>
                <w:rFonts w:ascii="Times New Roman" w:hAnsi="Times New Roman"/>
                <w:color w:val="000000"/>
                <w:sz w:val="24"/>
                <w:lang w:val="en-US"/>
              </w:rPr>
              <w:t>Реликтовое излучение. Метагалактика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63</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64</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65</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66</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Обобщающий урок. Место </w:t>
            </w:r>
            <w:r w:rsidRPr="00043161">
              <w:rPr>
                <w:rFonts w:ascii="Times New Roman" w:hAnsi="Times New Roman"/>
                <w:color w:val="000000"/>
                <w:sz w:val="24"/>
              </w:rPr>
              <w:lastRenderedPageBreak/>
              <w:t xml:space="preserve">физической картины мира в общем ряду современных </w:t>
            </w:r>
            <w:proofErr w:type="gramStart"/>
            <w:r w:rsidRPr="00043161">
              <w:rPr>
                <w:rFonts w:ascii="Times New Roman" w:hAnsi="Times New Roman"/>
                <w:color w:val="000000"/>
                <w:sz w:val="24"/>
              </w:rPr>
              <w:t>естественно-научных</w:t>
            </w:r>
            <w:proofErr w:type="gramEnd"/>
            <w:r w:rsidRPr="00043161">
              <w:rPr>
                <w:rFonts w:ascii="Times New Roman" w:hAnsi="Times New Roman"/>
                <w:color w:val="000000"/>
                <w:sz w:val="24"/>
              </w:rPr>
              <w:t xml:space="preserve"> представлений о природе</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lastRenderedPageBreak/>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lastRenderedPageBreak/>
              <w:t>67</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 xml:space="preserve">Резервный урок. </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361" w:type="dxa"/>
            <w:tcMar>
              <w:top w:w="50" w:type="dxa"/>
              <w:left w:w="100" w:type="dxa"/>
            </w:tcMar>
            <w:vAlign w:val="center"/>
          </w:tcPr>
          <w:p w:rsidR="00043161" w:rsidRPr="00043161" w:rsidRDefault="00043161" w:rsidP="00043161">
            <w:pPr>
              <w:spacing w:after="0"/>
              <w:rPr>
                <w:lang w:val="en-US"/>
              </w:rPr>
            </w:pPr>
            <w:r w:rsidRPr="00043161">
              <w:rPr>
                <w:rFonts w:ascii="Times New Roman" w:hAnsi="Times New Roman"/>
                <w:color w:val="000000"/>
                <w:sz w:val="24"/>
                <w:lang w:val="en-US"/>
              </w:rPr>
              <w:t>68</w:t>
            </w:r>
          </w:p>
        </w:tc>
        <w:tc>
          <w:tcPr>
            <w:tcW w:w="3432" w:type="dxa"/>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Резервный урок</w:t>
            </w:r>
          </w:p>
        </w:tc>
        <w:tc>
          <w:tcPr>
            <w:tcW w:w="802"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1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0 </w:t>
            </w:r>
          </w:p>
        </w:tc>
        <w:tc>
          <w:tcPr>
            <w:tcW w:w="1128" w:type="dxa"/>
            <w:tcMar>
              <w:top w:w="50" w:type="dxa"/>
              <w:left w:w="100" w:type="dxa"/>
            </w:tcMar>
            <w:vAlign w:val="center"/>
          </w:tcPr>
          <w:p w:rsidR="00043161" w:rsidRPr="00043161" w:rsidRDefault="00043161" w:rsidP="00043161">
            <w:pPr>
              <w:spacing w:after="0"/>
              <w:ind w:left="135"/>
              <w:rPr>
                <w:lang w:val="en-US"/>
              </w:rPr>
            </w:pPr>
          </w:p>
        </w:tc>
        <w:tc>
          <w:tcPr>
            <w:tcW w:w="1944" w:type="dxa"/>
            <w:tcMar>
              <w:top w:w="50" w:type="dxa"/>
              <w:left w:w="100" w:type="dxa"/>
            </w:tcMar>
            <w:vAlign w:val="center"/>
          </w:tcPr>
          <w:p w:rsidR="00043161" w:rsidRPr="00043161" w:rsidRDefault="00043161" w:rsidP="00043161">
            <w:pPr>
              <w:spacing w:after="0"/>
              <w:ind w:left="135"/>
              <w:rPr>
                <w:lang w:val="en-US"/>
              </w:rPr>
            </w:pPr>
          </w:p>
        </w:tc>
      </w:tr>
      <w:tr w:rsidR="00043161" w:rsidRPr="00043161" w:rsidTr="00594F96">
        <w:trPr>
          <w:trHeight w:val="144"/>
          <w:tblCellSpacing w:w="20" w:type="nil"/>
        </w:trPr>
        <w:tc>
          <w:tcPr>
            <w:tcW w:w="0" w:type="auto"/>
            <w:gridSpan w:val="2"/>
            <w:tcMar>
              <w:top w:w="50" w:type="dxa"/>
              <w:left w:w="100" w:type="dxa"/>
            </w:tcMar>
            <w:vAlign w:val="center"/>
          </w:tcPr>
          <w:p w:rsidR="00043161" w:rsidRPr="00043161" w:rsidRDefault="00043161" w:rsidP="00043161">
            <w:pPr>
              <w:spacing w:after="0"/>
              <w:ind w:left="135"/>
            </w:pPr>
            <w:r w:rsidRPr="00043161">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rPr>
              <w:t xml:space="preserve"> </w:t>
            </w:r>
            <w:r w:rsidRPr="00043161">
              <w:rPr>
                <w:rFonts w:ascii="Times New Roman" w:hAnsi="Times New Roman"/>
                <w:color w:val="000000"/>
                <w:sz w:val="24"/>
                <w:lang w:val="en-US"/>
              </w:rPr>
              <w:t xml:space="preserve">68 </w:t>
            </w:r>
          </w:p>
        </w:tc>
        <w:tc>
          <w:tcPr>
            <w:tcW w:w="1496"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4 </w:t>
            </w:r>
          </w:p>
        </w:tc>
        <w:tc>
          <w:tcPr>
            <w:tcW w:w="1598" w:type="dxa"/>
            <w:tcMar>
              <w:top w:w="50" w:type="dxa"/>
              <w:left w:w="100" w:type="dxa"/>
            </w:tcMar>
            <w:vAlign w:val="center"/>
          </w:tcPr>
          <w:p w:rsidR="00043161" w:rsidRPr="00043161" w:rsidRDefault="00043161" w:rsidP="00043161">
            <w:pPr>
              <w:spacing w:after="0"/>
              <w:ind w:left="135"/>
              <w:jc w:val="center"/>
              <w:rPr>
                <w:lang w:val="en-US"/>
              </w:rPr>
            </w:pPr>
            <w:r w:rsidRPr="00043161">
              <w:rPr>
                <w:rFonts w:ascii="Times New Roman" w:hAnsi="Times New Roman"/>
                <w:color w:val="000000"/>
                <w:sz w:val="24"/>
                <w:lang w:val="en-US"/>
              </w:rPr>
              <w:t xml:space="preserve"> 6 </w:t>
            </w:r>
          </w:p>
        </w:tc>
        <w:tc>
          <w:tcPr>
            <w:tcW w:w="0" w:type="auto"/>
            <w:gridSpan w:val="2"/>
            <w:tcMar>
              <w:top w:w="50" w:type="dxa"/>
              <w:left w:w="100" w:type="dxa"/>
            </w:tcMar>
            <w:vAlign w:val="center"/>
          </w:tcPr>
          <w:p w:rsidR="00043161" w:rsidRPr="00043161" w:rsidRDefault="00043161" w:rsidP="00043161">
            <w:pPr>
              <w:rPr>
                <w:lang w:val="en-US"/>
              </w:rPr>
            </w:pPr>
          </w:p>
        </w:tc>
      </w:tr>
    </w:tbl>
    <w:p w:rsidR="00043161" w:rsidRPr="00043161" w:rsidRDefault="00043161" w:rsidP="00043161">
      <w:pPr>
        <w:rPr>
          <w:lang w:val="en-US"/>
        </w:rPr>
        <w:sectPr w:rsidR="00043161" w:rsidRPr="00043161">
          <w:pgSz w:w="16383" w:h="11906" w:orient="landscape"/>
          <w:pgMar w:top="1134" w:right="850" w:bottom="1134" w:left="1701" w:header="720" w:footer="720" w:gutter="0"/>
          <w:cols w:space="720"/>
        </w:sectPr>
      </w:pPr>
    </w:p>
    <w:bookmarkEnd w:id="15"/>
    <w:p w:rsidR="00043161" w:rsidRPr="00043161" w:rsidRDefault="00043161" w:rsidP="00043161">
      <w:pPr>
        <w:rPr>
          <w:lang w:val="en-US"/>
        </w:rPr>
        <w:sectPr w:rsidR="00043161" w:rsidRPr="00043161">
          <w:pgSz w:w="16383" w:h="11906" w:orient="landscape"/>
          <w:pgMar w:top="1134" w:right="850" w:bottom="1134" w:left="1701" w:header="720" w:footer="720" w:gutter="0"/>
          <w:cols w:space="720"/>
        </w:sectPr>
      </w:pPr>
    </w:p>
    <w:bookmarkEnd w:id="16"/>
    <w:p w:rsidR="0045570C" w:rsidRDefault="00F02650"/>
    <w:sectPr w:rsidR="0045570C" w:rsidSect="00F026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48D6"/>
    <w:multiLevelType w:val="multilevel"/>
    <w:tmpl w:val="01C417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222A9E"/>
    <w:multiLevelType w:val="multilevel"/>
    <w:tmpl w:val="4C7E0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7C1A8C"/>
    <w:multiLevelType w:val="multilevel"/>
    <w:tmpl w:val="32729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68"/>
    <w:rsid w:val="00043161"/>
    <w:rsid w:val="00380E87"/>
    <w:rsid w:val="00E76068"/>
    <w:rsid w:val="00F012D8"/>
    <w:rsid w:val="00F02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43161"/>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043161"/>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043161"/>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043161"/>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16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4316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4316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4316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43161"/>
    <w:pPr>
      <w:tabs>
        <w:tab w:val="center" w:pos="4680"/>
        <w:tab w:val="right" w:pos="9360"/>
      </w:tabs>
    </w:pPr>
    <w:rPr>
      <w:lang w:val="en-US"/>
    </w:rPr>
  </w:style>
  <w:style w:type="character" w:customStyle="1" w:styleId="a4">
    <w:name w:val="Верхний колонтитул Знак"/>
    <w:basedOn w:val="a0"/>
    <w:link w:val="a3"/>
    <w:uiPriority w:val="99"/>
    <w:rsid w:val="00043161"/>
    <w:rPr>
      <w:lang w:val="en-US"/>
    </w:rPr>
  </w:style>
  <w:style w:type="paragraph" w:styleId="a5">
    <w:name w:val="Normal Indent"/>
    <w:basedOn w:val="a"/>
    <w:uiPriority w:val="99"/>
    <w:unhideWhenUsed/>
    <w:rsid w:val="00043161"/>
    <w:pPr>
      <w:ind w:left="720"/>
    </w:pPr>
    <w:rPr>
      <w:lang w:val="en-US"/>
    </w:rPr>
  </w:style>
  <w:style w:type="paragraph" w:styleId="a6">
    <w:name w:val="Subtitle"/>
    <w:basedOn w:val="a"/>
    <w:next w:val="a"/>
    <w:link w:val="a7"/>
    <w:uiPriority w:val="11"/>
    <w:qFormat/>
    <w:rsid w:val="00043161"/>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04316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4316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04316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43161"/>
    <w:rPr>
      <w:i/>
      <w:iCs/>
    </w:rPr>
  </w:style>
  <w:style w:type="character" w:styleId="ab">
    <w:name w:val="Hyperlink"/>
    <w:basedOn w:val="a0"/>
    <w:uiPriority w:val="99"/>
    <w:unhideWhenUsed/>
    <w:rsid w:val="00043161"/>
    <w:rPr>
      <w:color w:val="0000FF" w:themeColor="hyperlink"/>
      <w:u w:val="single"/>
    </w:rPr>
  </w:style>
  <w:style w:type="table" w:styleId="ac">
    <w:name w:val="Table Grid"/>
    <w:basedOn w:val="a1"/>
    <w:uiPriority w:val="59"/>
    <w:rsid w:val="0004316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43161"/>
    <w:pPr>
      <w:spacing w:line="240" w:lineRule="auto"/>
    </w:pPr>
    <w:rPr>
      <w:b/>
      <w:bCs/>
      <w:color w:val="4F81BD" w:themeColor="accent1"/>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43161"/>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043161"/>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043161"/>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043161"/>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16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4316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4316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4316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43161"/>
    <w:pPr>
      <w:tabs>
        <w:tab w:val="center" w:pos="4680"/>
        <w:tab w:val="right" w:pos="9360"/>
      </w:tabs>
    </w:pPr>
    <w:rPr>
      <w:lang w:val="en-US"/>
    </w:rPr>
  </w:style>
  <w:style w:type="character" w:customStyle="1" w:styleId="a4">
    <w:name w:val="Верхний колонтитул Знак"/>
    <w:basedOn w:val="a0"/>
    <w:link w:val="a3"/>
    <w:uiPriority w:val="99"/>
    <w:rsid w:val="00043161"/>
    <w:rPr>
      <w:lang w:val="en-US"/>
    </w:rPr>
  </w:style>
  <w:style w:type="paragraph" w:styleId="a5">
    <w:name w:val="Normal Indent"/>
    <w:basedOn w:val="a"/>
    <w:uiPriority w:val="99"/>
    <w:unhideWhenUsed/>
    <w:rsid w:val="00043161"/>
    <w:pPr>
      <w:ind w:left="720"/>
    </w:pPr>
    <w:rPr>
      <w:lang w:val="en-US"/>
    </w:rPr>
  </w:style>
  <w:style w:type="paragraph" w:styleId="a6">
    <w:name w:val="Subtitle"/>
    <w:basedOn w:val="a"/>
    <w:next w:val="a"/>
    <w:link w:val="a7"/>
    <w:uiPriority w:val="11"/>
    <w:qFormat/>
    <w:rsid w:val="00043161"/>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04316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4316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04316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43161"/>
    <w:rPr>
      <w:i/>
      <w:iCs/>
    </w:rPr>
  </w:style>
  <w:style w:type="character" w:styleId="ab">
    <w:name w:val="Hyperlink"/>
    <w:basedOn w:val="a0"/>
    <w:uiPriority w:val="99"/>
    <w:unhideWhenUsed/>
    <w:rsid w:val="00043161"/>
    <w:rPr>
      <w:color w:val="0000FF" w:themeColor="hyperlink"/>
      <w:u w:val="single"/>
    </w:rPr>
  </w:style>
  <w:style w:type="table" w:styleId="ac">
    <w:name w:val="Table Grid"/>
    <w:basedOn w:val="a1"/>
    <w:uiPriority w:val="59"/>
    <w:rsid w:val="0004316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43161"/>
    <w:pPr>
      <w:spacing w:line="240" w:lineRule="auto"/>
    </w:pPr>
    <w:rPr>
      <w:b/>
      <w:bCs/>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e16"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55</Pages>
  <Words>12127</Words>
  <Characters>69129</Characters>
  <Application>Microsoft Office Word</Application>
  <DocSecurity>0</DocSecurity>
  <Lines>576</Lines>
  <Paragraphs>162</Paragraphs>
  <ScaleCrop>false</ScaleCrop>
  <Company>Home</Company>
  <LinksUpToDate>false</LinksUpToDate>
  <CharactersWithSpaces>81094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2024-09-12T11:35:00Z</dcterms:created>
  <dcterms:modified xsi:type="dcterms:W3CDTF">2024-09-12T11:42:00Z</dcterms:modified>
</cp:coreProperties>
</file>